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准予玉溪市红塔区信鸽协会社会团体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kern w:val="2"/>
          <w:sz w:val="44"/>
          <w:szCs w:val="44"/>
          <w:shd w:val="clear" w:fill="FFFFFF"/>
          <w:lang w:val="en-US" w:eastAsia="zh-CN" w:bidi="ar-SA"/>
        </w:rPr>
        <w:t>变更登记决定书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 w:line="240" w:lineRule="auto"/>
        <w:ind w:left="0" w:right="0"/>
        <w:jc w:val="center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玉红民社登〔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〕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015</w:t>
      </w:r>
      <w:r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  <w:t>号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150" w:afterAutospacing="0" w:line="240" w:lineRule="auto"/>
        <w:ind w:left="0" w:right="0"/>
        <w:jc w:val="center"/>
        <w:rPr>
          <w:rFonts w:hint="eastAsia" w:ascii="方正楷体_GBK" w:hAnsi="方正楷体_GBK" w:eastAsia="方正楷体_GBK" w:cs="方正楷体_GBK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玉溪市红塔区信鸽协会：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你会提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出变更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住所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、业务范围的申请已收悉。经审查，符合法律、法规规定的条件。根据《中华人民共和国行政许可法》第四十九条和国务院《社会团体登记管理条例》第二十条的规定，决定准予变更登记。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住所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玉溪市红塔区李棋街道康井路康园小区A2幢2号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更为玉溪市红塔区珊瑚路99号富然中心19楼1903；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业务范围由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信鸽竞翔比赛活动，变更为宣传普及信鸽运动，倡导科学文明养鸽；组织辖区信鸽训放、竞赛、品评展示活动；开展信鸽技术交流与业务培训；维护会员合法权益；开展信鸽协会交流合作。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      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120" w:firstLineChars="16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玉溪市红塔区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民政局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5440" w:firstLineChars="17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年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sz w:val="32"/>
          <w:szCs w:val="32"/>
          <w:shd w:val="clear" w:fill="FFFFFF"/>
        </w:rPr>
        <w:t>日 </w:t>
      </w:r>
    </w:p>
    <w:p>
      <w:pPr>
        <w:spacing w:line="240" w:lineRule="auto"/>
        <w:ind w:firstLine="640" w:firstLineChars="200"/>
        <w:jc w:val="both"/>
      </w:pPr>
      <w:r>
        <w:rPr>
          <w:rFonts w:hint="eastAsia" w:ascii="方正仿宋_GBK" w:hAnsi="方正仿宋_GBK" w:eastAsia="方正仿宋_GBK" w:cs="方正仿宋_GBK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（此件公开发布）</w:t>
      </w:r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02205"/>
    <w:rsid w:val="05440503"/>
    <w:rsid w:val="0B3E79F3"/>
    <w:rsid w:val="177174D3"/>
    <w:rsid w:val="1E833B95"/>
    <w:rsid w:val="20704CEF"/>
    <w:rsid w:val="24950C4E"/>
    <w:rsid w:val="2DA311F5"/>
    <w:rsid w:val="31B02205"/>
    <w:rsid w:val="3BF36F5F"/>
    <w:rsid w:val="421C703A"/>
    <w:rsid w:val="4504679C"/>
    <w:rsid w:val="4944343C"/>
    <w:rsid w:val="4BE03593"/>
    <w:rsid w:val="4C2613CD"/>
    <w:rsid w:val="5C2E5952"/>
    <w:rsid w:val="66E81D8E"/>
    <w:rsid w:val="671E380F"/>
    <w:rsid w:val="6A8B49A3"/>
    <w:rsid w:val="71FA29B6"/>
    <w:rsid w:val="7205796D"/>
    <w:rsid w:val="7A8110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2021-07-02T01:38:00Z</dcterms:created>
  <dc:creator>Ciel</dc:creator>
  <cp:lastModifiedBy>Administrator</cp:lastModifiedBy>
  <cp:lastPrinted>2021-08-05T07:50:00Z</cp:lastPrinted>
  <dcterms:modified xsi:type="dcterms:W3CDTF">2026-10-08T07:52:42Z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103BCB33151D4253981DEF8B4BA0D87B</vt:lpwstr>
  </property>
</Properties>
</file>