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0CB" w:rsidRDefault="00A660CB" w:rsidP="00A660CB">
      <w:pPr>
        <w:spacing w:afterLines="50" w:after="156" w:line="540" w:lineRule="exact"/>
        <w:jc w:val="center"/>
        <w:outlineLvl w:val="0"/>
        <w:rPr>
          <w:rFonts w:ascii="宋体" w:hAnsi="宋体" w:cs="宋体" w:hint="eastAsia"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行政许可事项实施规范</w:t>
      </w:r>
    </w:p>
    <w:p w:rsidR="00A660CB" w:rsidRDefault="00A660CB" w:rsidP="00A660CB">
      <w:pPr>
        <w:spacing w:afterLines="50" w:after="156" w:line="540" w:lineRule="exact"/>
        <w:jc w:val="center"/>
        <w:outlineLvl w:val="0"/>
        <w:rPr>
          <w:rFonts w:ascii="方正楷体_GBK" w:eastAsia="方正楷体_GBK" w:hAnsi="方正楷体_GBK" w:cs="方正楷体_GBK" w:hint="eastAsia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（基本要素）</w:t>
      </w:r>
    </w:p>
    <w:p w:rsidR="00A660CB" w:rsidRDefault="00A660CB" w:rsidP="00A660CB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一、行政许可事项名称：</w:t>
      </w:r>
    </w:p>
    <w:p w:rsidR="00A660CB" w:rsidRDefault="00A660CB" w:rsidP="00A660CB">
      <w:pPr>
        <w:spacing w:line="540" w:lineRule="exact"/>
        <w:ind w:firstLineChars="200" w:firstLine="560"/>
        <w:outlineLvl w:val="1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兽药经营许可</w:t>
      </w:r>
    </w:p>
    <w:p w:rsidR="00A660CB" w:rsidRDefault="00A660CB" w:rsidP="00A660CB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二、主管部门：</w:t>
      </w:r>
    </w:p>
    <w:p w:rsidR="00A660CB" w:rsidRDefault="00A660CB" w:rsidP="00A660CB">
      <w:pPr>
        <w:spacing w:line="540" w:lineRule="exact"/>
        <w:ind w:firstLineChars="200" w:firstLine="560"/>
        <w:outlineLvl w:val="1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玉溪市农业农村局</w:t>
      </w:r>
    </w:p>
    <w:p w:rsidR="00A660CB" w:rsidRDefault="00A660CB" w:rsidP="00A660CB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三、实施机关：</w:t>
      </w:r>
    </w:p>
    <w:p w:rsidR="00A660CB" w:rsidRDefault="00A660CB" w:rsidP="00A660CB">
      <w:pPr>
        <w:spacing w:line="540" w:lineRule="exact"/>
        <w:ind w:firstLineChars="200" w:firstLine="560"/>
        <w:outlineLvl w:val="1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玉溪市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红塔区农业</w:t>
      </w:r>
      <w:proofErr w:type="gramEnd"/>
      <w:r>
        <w:rPr>
          <w:rFonts w:ascii="方正仿宋_GBK" w:eastAsia="方正仿宋_GBK" w:hAnsi="方正仿宋_GBK" w:cs="方正仿宋_GBK" w:hint="eastAsia"/>
          <w:sz w:val="28"/>
          <w:szCs w:val="28"/>
        </w:rPr>
        <w:t>农村局</w:t>
      </w:r>
    </w:p>
    <w:p w:rsidR="00A660CB" w:rsidRDefault="00A660CB" w:rsidP="00A660CB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四、设定和实施依据：</w:t>
      </w:r>
    </w:p>
    <w:p w:rsidR="00A660CB" w:rsidRDefault="00A660CB" w:rsidP="00A660CB">
      <w:pPr>
        <w:spacing w:line="540" w:lineRule="exact"/>
        <w:ind w:firstLineChars="200" w:firstLine="560"/>
        <w:outlineLvl w:val="1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《兽药管理条例》</w:t>
      </w:r>
    </w:p>
    <w:p w:rsidR="00A660CB" w:rsidRDefault="00A660CB" w:rsidP="00A660CB">
      <w:pPr>
        <w:spacing w:line="540" w:lineRule="exact"/>
        <w:ind w:firstLineChars="200" w:firstLine="560"/>
        <w:outlineLvl w:val="1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《兽药经营质量管理规范》</w:t>
      </w:r>
    </w:p>
    <w:p w:rsidR="00A660CB" w:rsidRDefault="00A660CB" w:rsidP="00A660CB">
      <w:pPr>
        <w:spacing w:line="540" w:lineRule="exact"/>
        <w:ind w:firstLineChars="200" w:firstLine="560"/>
        <w:outlineLvl w:val="1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《兽用生物制品经营管理办法》</w:t>
      </w:r>
    </w:p>
    <w:p w:rsidR="00A660CB" w:rsidRDefault="00A660CB" w:rsidP="00A660CB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五、子项：</w:t>
      </w:r>
    </w:p>
    <w:p w:rsidR="00A660CB" w:rsidRDefault="00A660CB" w:rsidP="00A660CB">
      <w:pPr>
        <w:spacing w:line="540" w:lineRule="exact"/>
        <w:ind w:firstLineChars="200" w:firstLine="560"/>
        <w:outlineLvl w:val="1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1.非兽用生物制品经营许可（县级权限）（000120314003）</w:t>
      </w:r>
    </w:p>
    <w:p w:rsidR="00A660CB" w:rsidRDefault="00A660CB" w:rsidP="00A660CB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六、业务办理项：</w:t>
      </w:r>
    </w:p>
    <w:p w:rsidR="00A660CB" w:rsidRDefault="00A660CB" w:rsidP="00A660CB">
      <w:pPr>
        <w:spacing w:line="360" w:lineRule="auto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1.兽药经营许可证核发（县级权限）（00012031400301）</w:t>
      </w:r>
    </w:p>
    <w:p w:rsidR="00A660CB" w:rsidRDefault="00A660CB" w:rsidP="00A660CB">
      <w:pPr>
        <w:spacing w:line="360" w:lineRule="auto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2.兽药经营许可证换发（县级权限）（00012031400302）</w:t>
      </w:r>
    </w:p>
    <w:p w:rsidR="00A660CB" w:rsidRDefault="00A660CB" w:rsidP="00A660CB">
      <w:pPr>
        <w:spacing w:line="360" w:lineRule="auto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3.兽药经营许可证变更（县级权限）（00012031400303）</w:t>
      </w:r>
    </w:p>
    <w:p w:rsidR="00A660CB" w:rsidRPr="0052378D" w:rsidRDefault="00A660CB" w:rsidP="00A660CB">
      <w:pPr>
        <w:spacing w:line="540" w:lineRule="exact"/>
        <w:ind w:firstLine="420"/>
        <w:outlineLvl w:val="1"/>
        <w:rPr>
          <w:rFonts w:ascii="方正仿宋_GBK" w:eastAsia="方正仿宋_GBK" w:hAnsi="方正仿宋_GBK" w:cs="方正仿宋_GBK"/>
          <w:sz w:val="28"/>
          <w:szCs w:val="28"/>
        </w:rPr>
      </w:pPr>
    </w:p>
    <w:p w:rsidR="00172D99" w:rsidRDefault="00172D99">
      <w:pPr>
        <w:rPr>
          <w:rFonts w:hint="eastAsia"/>
        </w:rPr>
      </w:pPr>
    </w:p>
    <w:p w:rsidR="00A660CB" w:rsidRDefault="00A660CB">
      <w:pPr>
        <w:rPr>
          <w:rFonts w:hint="eastAsia"/>
        </w:rPr>
      </w:pPr>
    </w:p>
    <w:p w:rsidR="00A660CB" w:rsidRDefault="00A660CB">
      <w:pPr>
        <w:rPr>
          <w:rFonts w:hint="eastAsia"/>
        </w:rPr>
      </w:pPr>
    </w:p>
    <w:p w:rsidR="00A660CB" w:rsidRDefault="00A660CB">
      <w:pPr>
        <w:rPr>
          <w:rFonts w:hint="eastAsia"/>
        </w:rPr>
      </w:pPr>
    </w:p>
    <w:p w:rsidR="00A660CB" w:rsidRDefault="00A660CB">
      <w:pPr>
        <w:rPr>
          <w:rFonts w:hint="eastAsia"/>
        </w:rPr>
      </w:pPr>
    </w:p>
    <w:p w:rsidR="00A660CB" w:rsidRDefault="00A660CB">
      <w:pPr>
        <w:rPr>
          <w:rFonts w:hint="eastAsia"/>
        </w:rPr>
      </w:pPr>
    </w:p>
    <w:p w:rsidR="00A660CB" w:rsidRDefault="00A660CB">
      <w:pPr>
        <w:rPr>
          <w:rFonts w:hint="eastAsia"/>
        </w:rPr>
      </w:pPr>
    </w:p>
    <w:p w:rsidR="00424C80" w:rsidRDefault="00424C80" w:rsidP="00424C80">
      <w:pPr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424C80" w:rsidRDefault="00424C80" w:rsidP="00424C80">
      <w:pPr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lastRenderedPageBreak/>
        <w:t>兽药经营许可证核发（县级权限）</w:t>
      </w:r>
    </w:p>
    <w:p w:rsidR="00424C80" w:rsidRDefault="00424C80" w:rsidP="00424C80">
      <w:pPr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【00012031400301】</w:t>
      </w:r>
    </w:p>
    <w:p w:rsidR="00424C80" w:rsidRDefault="00424C80" w:rsidP="00424C80">
      <w:pPr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424C80" w:rsidRDefault="00424C80" w:rsidP="00424C80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基本要素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/>
          <w:b/>
          <w:bCs/>
          <w:sz w:val="28"/>
          <w:szCs w:val="28"/>
        </w:rPr>
        <w:t>行政许可事项名称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及编码</w:t>
      </w:r>
    </w:p>
    <w:p w:rsidR="00424C80" w:rsidRDefault="00424C80" w:rsidP="00424C80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兽药经营许可【00012031400Y】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行政许可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事项子项名称及编码</w:t>
      </w:r>
    </w:p>
    <w:p w:rsidR="00424C80" w:rsidRDefault="00424C80" w:rsidP="00424C80">
      <w:pPr>
        <w:spacing w:line="360" w:lineRule="auto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非兽用生物制品经营许可（县级权限）【000120314003】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行政许可事项业务办理项名称及编码</w:t>
      </w:r>
    </w:p>
    <w:p w:rsidR="00424C80" w:rsidRDefault="00424C80" w:rsidP="00424C80">
      <w:pPr>
        <w:spacing w:line="360" w:lineRule="auto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兽药经营许可证核发（县级权限）(00012031400301)</w:t>
      </w:r>
    </w:p>
    <w:p w:rsidR="00424C80" w:rsidRDefault="00424C80" w:rsidP="00424C80">
      <w:pPr>
        <w:spacing w:line="360" w:lineRule="auto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设定依据</w:t>
      </w:r>
    </w:p>
    <w:p w:rsidR="00424C80" w:rsidRDefault="00424C80" w:rsidP="00424C80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《兽药管理条例》第二十二条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实施依据</w:t>
      </w:r>
    </w:p>
    <w:p w:rsidR="00424C80" w:rsidRDefault="00424C80" w:rsidP="00424C80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（1）《兽药管理条例》第二十二条</w:t>
      </w:r>
    </w:p>
    <w:p w:rsidR="00424C80" w:rsidRDefault="00424C80" w:rsidP="00424C80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2</w:t>
      </w:r>
      <w:r>
        <w:rPr>
          <w:rFonts w:ascii="方正仿宋_GBK" w:eastAsia="方正仿宋_GBK" w:hAnsi="方正仿宋_GBK" w:cs="方正仿宋_GBK"/>
          <w:sz w:val="28"/>
          <w:szCs w:val="28"/>
        </w:rPr>
        <w:t>）《兽药管理条例》第二十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三</w:t>
      </w:r>
      <w:r>
        <w:rPr>
          <w:rFonts w:ascii="方正仿宋_GBK" w:eastAsia="方正仿宋_GBK" w:hAnsi="方正仿宋_GBK" w:cs="方正仿宋_GBK"/>
          <w:sz w:val="28"/>
          <w:szCs w:val="28"/>
        </w:rPr>
        <w:t>条</w:t>
      </w:r>
    </w:p>
    <w:p w:rsidR="00424C80" w:rsidRDefault="00424C80" w:rsidP="00424C80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3</w:t>
      </w:r>
      <w:r>
        <w:rPr>
          <w:rFonts w:ascii="方正仿宋_GBK" w:eastAsia="方正仿宋_GBK" w:hAnsi="方正仿宋_GBK" w:cs="方正仿宋_GBK"/>
          <w:sz w:val="28"/>
          <w:szCs w:val="28"/>
        </w:rPr>
        <w:t>）《兽药管理条例》第二十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四</w:t>
      </w:r>
      <w:r>
        <w:rPr>
          <w:rFonts w:ascii="方正仿宋_GBK" w:eastAsia="方正仿宋_GBK" w:hAnsi="方正仿宋_GBK" w:cs="方正仿宋_GBK"/>
          <w:sz w:val="28"/>
          <w:szCs w:val="28"/>
        </w:rPr>
        <w:t>条</w:t>
      </w:r>
    </w:p>
    <w:p w:rsidR="00424C80" w:rsidRDefault="00424C80" w:rsidP="00424C80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4</w:t>
      </w:r>
      <w:r>
        <w:rPr>
          <w:rFonts w:ascii="方正仿宋_GBK" w:eastAsia="方正仿宋_GBK" w:hAnsi="方正仿宋_GBK" w:cs="方正仿宋_GBK"/>
          <w:sz w:val="28"/>
          <w:szCs w:val="28"/>
        </w:rPr>
        <w:t>）《兽药经营质量管理规范》（2010年1月15日农业部令2010年第3号公布，2017年11月30日农业部令2017年第8号修订）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监管依据</w:t>
      </w:r>
    </w:p>
    <w:p w:rsidR="00424C80" w:rsidRDefault="00424C80" w:rsidP="00424C80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（1）《兽药管理条例》第五十六条</w:t>
      </w:r>
    </w:p>
    <w:p w:rsidR="00424C80" w:rsidRDefault="00424C80" w:rsidP="00424C80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（2）《兽药管理条例》第五十七条</w:t>
      </w:r>
    </w:p>
    <w:p w:rsidR="00424C80" w:rsidRDefault="00424C80" w:rsidP="00424C80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（3）《兽药管理条例》第五十九条</w:t>
      </w:r>
    </w:p>
    <w:p w:rsidR="00424C80" w:rsidRDefault="00424C80" w:rsidP="00424C80">
      <w:pPr>
        <w:spacing w:line="600" w:lineRule="exact"/>
        <w:ind w:firstLineChars="200" w:firstLine="56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/>
          <w:b/>
          <w:bCs/>
          <w:sz w:val="28"/>
          <w:szCs w:val="28"/>
        </w:rPr>
        <w:t>实施机关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县级农业农村部门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/>
          <w:b/>
          <w:bCs/>
          <w:sz w:val="28"/>
          <w:szCs w:val="28"/>
        </w:rPr>
        <w:t>审批层级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9.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行使</w:t>
      </w:r>
      <w:r>
        <w:rPr>
          <w:rFonts w:ascii="Times New Roman" w:eastAsia="仿宋GB2312" w:hAnsi="Times New Roman"/>
          <w:b/>
          <w:bCs/>
          <w:sz w:val="28"/>
          <w:szCs w:val="28"/>
        </w:rPr>
        <w:t>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是否由审批机关受理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是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11.</w:t>
      </w:r>
      <w:r>
        <w:rPr>
          <w:rFonts w:ascii="Times New Roman" w:eastAsia="仿宋GB2312" w:hAnsi="Times New Roman"/>
          <w:b/>
          <w:bCs/>
          <w:sz w:val="28"/>
          <w:szCs w:val="28"/>
        </w:rPr>
        <w:t>受理层级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12.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是否存在初审环节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  <w:highlight w:val="yellow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13.</w:t>
      </w:r>
      <w:r>
        <w:rPr>
          <w:rFonts w:ascii="Times New Roman" w:eastAsia="仿宋GB2312" w:hAnsi="Times New Roman"/>
          <w:b/>
          <w:bCs/>
          <w:sz w:val="28"/>
          <w:szCs w:val="28"/>
        </w:rPr>
        <w:t>初审层级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424C80" w:rsidRDefault="00424C80" w:rsidP="00424C80">
      <w:pPr>
        <w:spacing w:line="600" w:lineRule="exact"/>
        <w:ind w:firstLineChars="200" w:firstLine="562"/>
        <w:jc w:val="lef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14.</w:t>
      </w:r>
      <w:r>
        <w:rPr>
          <w:rFonts w:ascii="Times New Roman" w:eastAsia="仿宋GB2312" w:hAnsi="Times New Roman"/>
          <w:b/>
          <w:bCs/>
          <w:sz w:val="28"/>
          <w:szCs w:val="28"/>
        </w:rPr>
        <w:t>对应政务服务事项国家级基本目录名称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兽药经营许可证核发</w:t>
      </w:r>
    </w:p>
    <w:p w:rsidR="00424C80" w:rsidRDefault="00424C80" w:rsidP="00424C80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行政许可事项类型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条件型</w:t>
      </w:r>
    </w:p>
    <w:p w:rsidR="00424C80" w:rsidRDefault="00424C80" w:rsidP="00424C80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行政许可条件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准予行政许可的条件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经营兽药的企业，应当具备下列条件：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（一）与所经营的兽药相适应的兽药技术人员；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（二）与所经营的兽药相适应的营业场所、设备、仓库设施；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（三）与所经营的兽药相适应的质量管理机构或者人员；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（四）兽药经营质量管理规范规定的其他经营条件。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兽药经营企业应当符合兽药经营质量管理规范有关要求。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规定行政许可条件的依据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（1）《兽药管理条例》第二十二条经营兽药的企业，应当具备下列条件：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（一）与所经营的兽药相适应的兽药技术人员；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（二）与所经营的兽药相适应的营业场所、设备、仓库设施；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（三）与所经营的兽药相适应的质量管理机构或者人员；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（四）兽药经营质量管理规范规定的其他经营条件。</w:t>
      </w:r>
    </w:p>
    <w:p w:rsidR="00424C80" w:rsidRDefault="00424C80" w:rsidP="00424C80">
      <w:pPr>
        <w:widowControl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</w:t>
      </w:r>
      <w:r>
        <w:rPr>
          <w:rFonts w:ascii="方正仿宋_GBK" w:eastAsia="方正仿宋_GBK" w:hAnsi="方正仿宋_GBK" w:cs="方正仿宋_GBK"/>
          <w:sz w:val="28"/>
          <w:szCs w:val="28"/>
        </w:rPr>
        <w:t>（2）《兽药管理条例》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第二十四条　兽药经营企业变更经营范围、经营地点的，应当依照本条例第二十二条的规定申请换发兽药经营许可证；变更企业名称、法定代表人的，应当在办理工商变更登记手续后15个工作日内，到发证机关申请换发兽药经营许可证。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3</w:t>
      </w:r>
      <w:r>
        <w:rPr>
          <w:rFonts w:ascii="方正仿宋_GBK" w:eastAsia="方正仿宋_GBK" w:hAnsi="方正仿宋_GBK" w:cs="方正仿宋_GBK"/>
          <w:sz w:val="28"/>
          <w:szCs w:val="28"/>
        </w:rPr>
        <w:t>）《兽药管理条例》第二十五条兽药经营企业，应当遵守国务院兽医行政管理部门制定的兽药经营质量管理规范。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4</w:t>
      </w:r>
      <w:r>
        <w:rPr>
          <w:rFonts w:ascii="方正仿宋_GBK" w:eastAsia="方正仿宋_GBK" w:hAnsi="方正仿宋_GBK" w:cs="方正仿宋_GBK"/>
          <w:sz w:val="28"/>
          <w:szCs w:val="28"/>
        </w:rPr>
        <w:t>）《兽药经营质量管理规范》（2010年1月15日农业部令2010年第3号公布，2017年11月30日农业部令2017年第8号修订）</w:t>
      </w:r>
    </w:p>
    <w:p w:rsidR="00424C80" w:rsidRDefault="00424C80" w:rsidP="00424C80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行政许可服务对象类型</w:t>
      </w:r>
      <w:r>
        <w:rPr>
          <w:rFonts w:ascii="Times New Roman" w:eastAsia="黑体" w:hAnsi="Times New Roman" w:hint="eastAsia"/>
          <w:sz w:val="28"/>
          <w:szCs w:val="28"/>
        </w:rPr>
        <w:t>与改革举措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服务对象类型：</w:t>
      </w:r>
      <w:r>
        <w:rPr>
          <w:rFonts w:ascii="方正仿宋_GBK" w:eastAsia="方正仿宋_GBK" w:hAnsi="方正仿宋_GBK" w:cs="方正仿宋_GBK"/>
          <w:sz w:val="28"/>
          <w:szCs w:val="28"/>
        </w:rPr>
        <w:t>企业法人,非法人企业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proofErr w:type="gramStart"/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是否为涉企</w:t>
      </w:r>
      <w:proofErr w:type="gramEnd"/>
      <w:r>
        <w:rPr>
          <w:rFonts w:ascii="Times New Roman" w:eastAsia="仿宋GB2312" w:hAnsi="Times New Roman" w:hint="eastAsia"/>
          <w:b/>
          <w:bCs/>
          <w:sz w:val="28"/>
          <w:szCs w:val="28"/>
        </w:rPr>
        <w:t>许可事项：</w:t>
      </w:r>
      <w:r>
        <w:rPr>
          <w:rFonts w:ascii="方正仿宋_GBK" w:eastAsia="方正仿宋_GBK" w:hAnsi="方正仿宋_GBK" w:cs="方正仿宋_GBK"/>
          <w:sz w:val="28"/>
          <w:szCs w:val="28"/>
        </w:rPr>
        <w:t>是</w:t>
      </w:r>
    </w:p>
    <w:p w:rsidR="00424C80" w:rsidRDefault="00424C80" w:rsidP="00424C80">
      <w:pPr>
        <w:spacing w:line="600" w:lineRule="exact"/>
        <w:ind w:firstLineChars="200" w:firstLine="56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涉企经营许可事项名称：</w:t>
      </w:r>
      <w:r>
        <w:rPr>
          <w:rFonts w:ascii="方正仿宋_GBK" w:eastAsia="方正仿宋_GBK" w:hAnsi="方正仿宋_GBK" w:cs="方正仿宋_GBK"/>
          <w:sz w:val="28"/>
          <w:szCs w:val="28"/>
        </w:rPr>
        <w:t>非兽用生物制品经营许可核发（县级</w:t>
      </w:r>
    </w:p>
    <w:p w:rsidR="00424C80" w:rsidRDefault="00424C80" w:rsidP="00424C80">
      <w:pPr>
        <w:spacing w:line="600" w:lineRule="exac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权限）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许可证件名称：</w:t>
      </w:r>
      <w:r>
        <w:rPr>
          <w:rFonts w:ascii="方正仿宋_GBK" w:eastAsia="方正仿宋_GBK" w:hAnsi="方正仿宋_GBK" w:cs="方正仿宋_GBK"/>
          <w:sz w:val="28"/>
          <w:szCs w:val="28"/>
        </w:rPr>
        <w:t>兽药经营许可证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改革方式：</w:t>
      </w:r>
      <w:r>
        <w:rPr>
          <w:rFonts w:ascii="方正仿宋_GBK" w:eastAsia="方正仿宋_GBK" w:hAnsi="方正仿宋_GBK" w:cs="方正仿宋_GBK"/>
          <w:sz w:val="28"/>
          <w:szCs w:val="28"/>
        </w:rPr>
        <w:t>优化审批服务</w:t>
      </w:r>
    </w:p>
    <w:p w:rsidR="00424C80" w:rsidRDefault="00424C80" w:rsidP="00424C80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具体改革举措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贯彻国务院“放管服”改革精神，优化审批程序，减化审批材料，缩减审批时间。</w:t>
      </w:r>
    </w:p>
    <w:p w:rsidR="00424C80" w:rsidRDefault="00424C80" w:rsidP="00424C80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加强事中事后监管措施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1.加强日常监管，检查是否存在无证经营，或者有兽药经营许可证但经营假、劣兽药行为；检查是否存在超出《兽药经营许可证》载明的经营范围开展经营行为，是否按照要求建立真实、完整的贮存、</w:t>
      </w: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销售记录并按要求实施；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2.强化监督检查，检查兽药经营企业是否按照规定实施兽药经营质量管理规范；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3.强化社会监督，依法及时处理投诉举报；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4.按照《兽药管理条例》《兽药经营质量管理规范》等法规要求，对兽药经营企业进行监管，严厉查处违法违规行为。</w:t>
      </w:r>
    </w:p>
    <w:p w:rsidR="00424C80" w:rsidRDefault="00424C80" w:rsidP="00424C80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申请材料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申请材料名称</w:t>
      </w:r>
    </w:p>
    <w:p w:rsidR="00424C80" w:rsidRDefault="00424C80" w:rsidP="00424C80">
      <w:pPr>
        <w:spacing w:line="600" w:lineRule="exact"/>
        <w:ind w:firstLineChars="200" w:firstLine="562"/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非兽用生物制品经营许可（县级权限）核发；非兽用生物制品经营许可（县级权限）变更（兽药经营企业经营范围、经营地点变更）：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（1）云南省兽药（兽用生物制品）经营许可证申请表</w:t>
      </w:r>
    </w:p>
    <w:p w:rsidR="00424C80" w:rsidRDefault="00424C80" w:rsidP="00424C80">
      <w:pPr>
        <w:spacing w:line="600" w:lineRule="exac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（2）申请资料真实性、合法性声明</w:t>
      </w:r>
    </w:p>
    <w:p w:rsidR="00424C80" w:rsidRDefault="00424C80" w:rsidP="00424C80">
      <w:pPr>
        <w:spacing w:line="600" w:lineRule="exac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（3）企业营业执照</w:t>
      </w:r>
    </w:p>
    <w:p w:rsidR="00424C80" w:rsidRDefault="00424C80" w:rsidP="00424C80">
      <w:pPr>
        <w:spacing w:line="600" w:lineRule="exac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（4）法定代表人（负责人）身份证明及基本情况</w:t>
      </w:r>
    </w:p>
    <w:p w:rsidR="00424C80" w:rsidRDefault="00424C80" w:rsidP="00424C80">
      <w:pPr>
        <w:spacing w:line="600" w:lineRule="exac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（5）质量管理人员学历、职称证书</w:t>
      </w:r>
    </w:p>
    <w:p w:rsidR="00424C80" w:rsidRDefault="00424C80" w:rsidP="00424C80">
      <w:pPr>
        <w:spacing w:line="600" w:lineRule="exac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（6）经营地址所在区域的说明</w:t>
      </w:r>
    </w:p>
    <w:p w:rsidR="00424C80" w:rsidRDefault="00424C80" w:rsidP="00424C80">
      <w:pPr>
        <w:spacing w:line="600" w:lineRule="exac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（7）经营场所和冷库布局平面图</w:t>
      </w:r>
    </w:p>
    <w:p w:rsidR="00424C80" w:rsidRDefault="00424C80" w:rsidP="00424C80">
      <w:pPr>
        <w:spacing w:line="600" w:lineRule="exac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（8）土地使用权证或者租赁合同</w:t>
      </w:r>
    </w:p>
    <w:p w:rsidR="00424C80" w:rsidRDefault="00424C80" w:rsidP="00424C80">
      <w:pPr>
        <w:spacing w:line="600" w:lineRule="exact"/>
        <w:ind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（9）兽药GSP公告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规定申请材料的依据</w:t>
      </w:r>
    </w:p>
    <w:p w:rsidR="00424C80" w:rsidRDefault="00424C80" w:rsidP="00424C80">
      <w:pPr>
        <w:widowControl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（1）《兽药管理条例》第四章 兽药经营 第二十二条　经营兽药的企业，应当具备下列条件：</w:t>
      </w:r>
    </w:p>
    <w:p w:rsidR="00424C80" w:rsidRDefault="00424C80" w:rsidP="00424C80">
      <w:pPr>
        <w:widowControl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（一）与所经营的兽药相适应的兽药技术人员；</w:t>
      </w:r>
    </w:p>
    <w:p w:rsidR="00424C80" w:rsidRDefault="00424C80" w:rsidP="00424C80">
      <w:pPr>
        <w:widowControl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lastRenderedPageBreak/>
        <w:t xml:space="preserve">    （二）与所经营的兽药相适应的营业场所、设备、仓库设施；</w:t>
      </w:r>
    </w:p>
    <w:p w:rsidR="00424C80" w:rsidRDefault="00424C80" w:rsidP="00424C80">
      <w:pPr>
        <w:widowControl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（三）与所经营的兽药相适应的质量管理机构或者人员；</w:t>
      </w:r>
    </w:p>
    <w:p w:rsidR="00424C80" w:rsidRDefault="00424C80" w:rsidP="00424C80">
      <w:pPr>
        <w:widowControl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（四）兽药经营质量管理规范规定的其他经营条件。</w:t>
      </w:r>
    </w:p>
    <w:p w:rsidR="00424C80" w:rsidRDefault="00424C80" w:rsidP="00424C80">
      <w:pPr>
        <w:widowControl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符合前款规定条件的，申请人方可向市、县人民政府兽医行政管理部门提出申请，并附具符合前款规定条件的证明材料；经营兽用生物制品的，应当向省、自治区、直辖市人民政府兽医行政管理部门提出申请，并附具符合前款规定条件的证明材料。</w:t>
      </w:r>
    </w:p>
    <w:p w:rsidR="00424C80" w:rsidRDefault="00424C80" w:rsidP="00424C80">
      <w:pPr>
        <w:widowControl/>
        <w:jc w:val="lef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县级以上地方人民政府兽医行政管理部门，应当自收到申请之日起30个工作日内完成审查。审查合格的，发给兽药经营许可证；不合格的，应当书面通知申请人。</w:t>
      </w:r>
    </w:p>
    <w:p w:rsidR="00424C80" w:rsidRDefault="00424C80" w:rsidP="00424C80">
      <w:pPr>
        <w:widowControl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</w:t>
      </w:r>
      <w:r>
        <w:rPr>
          <w:rFonts w:ascii="方正仿宋_GBK" w:eastAsia="方正仿宋_GBK" w:hAnsi="方正仿宋_GBK" w:cs="方正仿宋_GBK"/>
          <w:sz w:val="28"/>
          <w:szCs w:val="28"/>
        </w:rPr>
        <w:t>（2）《兽药管理条例》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第二十四条　兽药经营企业变更经营范围、经营地点的，应当依照本条例第二十二条的规定申请换发兽药经营许可证；变更企业名称、法定代表人的，应当在办理工商变更登记手续后15个工作日内，到发证机关申请换发兽药经营许可证。</w:t>
      </w:r>
    </w:p>
    <w:p w:rsidR="00424C80" w:rsidRDefault="00424C80" w:rsidP="00424C80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中介服务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有无法定中介服务事项：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424C80" w:rsidRDefault="00424C80" w:rsidP="00424C80">
      <w:pPr>
        <w:spacing w:line="600" w:lineRule="exact"/>
        <w:ind w:firstLineChars="200" w:firstLine="56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中介服务事项名称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设定中介服务事项的依据</w:t>
      </w:r>
    </w:p>
    <w:p w:rsidR="00424C80" w:rsidRDefault="00424C80" w:rsidP="00424C80">
      <w:pPr>
        <w:spacing w:line="600" w:lineRule="exact"/>
        <w:ind w:firstLineChars="200" w:firstLine="560"/>
        <w:rPr>
          <w:rFonts w:ascii="Times New Roman" w:eastAsia="仿宋GB2312" w:hAnsi="Times New Roman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提供中介服务的机构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/>
          <w:b/>
          <w:bCs/>
          <w:sz w:val="28"/>
          <w:szCs w:val="28"/>
        </w:rPr>
        <w:t>中介服务事项的收费性质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424C80" w:rsidRDefault="00424C80" w:rsidP="00424C80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审批程序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办理行政许可的程序环节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受理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审查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作出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许可决定、颁发许可证件：符合要求的，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作出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审批决定，颁发《兽药经营许可证》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规定行政许可程序的依据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《兽药管理条例》第二十二条经营兽药的企业，应当具备下列条件：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（一）与所经营的兽药相适应的兽药技术人员；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（二）与所经营的兽药相适应的营业场所、设备、仓库设施；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（三）与所经营的兽药相适应的质量管理机构或者人员；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（四）兽药经营质量管理规范规定的其他经营条件。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符合前款规定条件的，申请人方可向市、县人民政府兽医行政管理部门提出申请，并附具符合前款规定条件的证明材料；经营兽用生物制品的，应当向省、自治区、直辖市人民政府兽医行政管理部门提出申请，并附具符合前款规定条件的证明材料。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县级以上地方人民政府兽医行政管理部门，应当自收到申请之日起30个工作日内完成审查。审查合格的，发给兽药经营许可证；不合格的，应当书面通知申请人。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  <w:lang w:val="en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是否需要现场勘验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是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是否需要组织听证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是否需要招标、拍卖、挂牌交易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是否需要检验、检测、检疫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是否需要鉴定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8.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是否需要专家评审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是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是否需要向社会公示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是否实行告知承诺办理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部分情况下开展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审批机关是否委托服务机构开展技术性服务：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424C80" w:rsidRDefault="00424C80" w:rsidP="00424C80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受理和审批时限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承诺受理时限：</w:t>
      </w:r>
      <w:r>
        <w:rPr>
          <w:rFonts w:ascii="方正仿宋_GBK" w:eastAsia="方正仿宋_GBK" w:hAnsi="方正仿宋_GBK" w:cs="方正仿宋_GBK"/>
          <w:sz w:val="28"/>
          <w:szCs w:val="28"/>
        </w:rPr>
        <w:t>当场办理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法定审批时限：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30个工作日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规定法定审批时限依据</w:t>
      </w:r>
    </w:p>
    <w:p w:rsidR="00424C80" w:rsidRDefault="00424C80" w:rsidP="00424C80">
      <w:pPr>
        <w:spacing w:line="600" w:lineRule="exact"/>
        <w:ind w:firstLineChars="200" w:firstLine="560"/>
        <w:rPr>
          <w:rFonts w:ascii="Times New Roman" w:eastAsia="仿宋GB2312" w:hAnsi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（1）《兽药管理条例》第二十二条经营兽药的企业，应当具备下列条件：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（一）与所经营的兽药相适应的兽药技术人员；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（二）与所经营的兽药相适应的营业场所、设备、仓库设施；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（三）与所经营的兽药相适应的质量管理机构或者人员；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（四）兽药经营质量管理规范规定的其他经营条件。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符合前款规定条件的，申请人方可向市、县人民政府兽医行政管理部门提出申请，并附具符合前款规定条件的证明材料；经营兽用生物制品的，应当向省、自治区、直辖市人民政府兽医行政管理部门提出申请，并附具符合前款规定条件的证明材料。</w:t>
      </w:r>
    </w:p>
    <w:p w:rsidR="00424C80" w:rsidRDefault="00424C80" w:rsidP="00424C80">
      <w:pPr>
        <w:spacing w:line="600" w:lineRule="exact"/>
        <w:ind w:firstLineChars="200" w:firstLine="560"/>
        <w:rPr>
          <w:rFonts w:ascii="Times New Roman" w:eastAsia="仿宋GB2312" w:hAnsi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县级以上地方人民政府兽医行政管理部门，应当自收到申请之日起30个工作日内完成审查。审查合格的，发给兽药经营许可证；不合格的，应当书面通知申请人。</w:t>
      </w:r>
    </w:p>
    <w:p w:rsidR="00424C80" w:rsidRDefault="00424C80" w:rsidP="00424C80">
      <w:pPr>
        <w:spacing w:line="600" w:lineRule="exact"/>
        <w:ind w:firstLineChars="200" w:firstLine="56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承诺审批时限：</w:t>
      </w:r>
      <w:r>
        <w:rPr>
          <w:rFonts w:ascii="Times New Roman" w:eastAsia="仿宋GB2312" w:hAnsi="Times New Roman" w:hint="eastAsia"/>
          <w:sz w:val="28"/>
          <w:szCs w:val="28"/>
        </w:rPr>
        <w:t>5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个工作日</w:t>
      </w:r>
    </w:p>
    <w:p w:rsidR="00424C80" w:rsidRDefault="00424C80" w:rsidP="00424C80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收费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办理行政许可是否收费：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收费项目的名称、收费项目的标准、设定收费项目的依据、规定收费标准的依据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424C80" w:rsidP="00424C80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行政许可证件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审批结果类型：</w:t>
      </w:r>
      <w:r>
        <w:rPr>
          <w:rFonts w:ascii="方正仿宋_GBK" w:eastAsia="方正仿宋_GBK" w:hAnsi="方正仿宋_GBK" w:cs="方正仿宋_GBK"/>
          <w:sz w:val="28"/>
          <w:szCs w:val="28"/>
        </w:rPr>
        <w:t>证照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审批结果名称：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兽药经营许可证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审批结果的有效期限：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5年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规定审批结果有效期限的依据</w:t>
      </w:r>
    </w:p>
    <w:p w:rsidR="00424C80" w:rsidRDefault="00424C80" w:rsidP="00424C80">
      <w:pPr>
        <w:spacing w:line="60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《兽药管理条例》第二十三条兽药经营许可证应当载明经营范围、经营地点、有效期和法定代表人姓名、住址等事项。</w:t>
      </w:r>
    </w:p>
    <w:p w:rsidR="00424C80" w:rsidRDefault="00424C80" w:rsidP="00424C80">
      <w:pPr>
        <w:spacing w:line="60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兽药经营许可证有效期为5年。有效期届满，需要继续经营兽药的，应当在许可证有效期届满前6个月到发证机关申请换发兽药经营许可证。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是否需要办理审批结果变更手续：</w:t>
      </w:r>
      <w:r>
        <w:rPr>
          <w:rFonts w:ascii="方正仿宋_GBK" w:eastAsia="方正仿宋_GBK" w:hAnsi="方正仿宋_GBK" w:cs="方正仿宋_GBK"/>
          <w:sz w:val="28"/>
          <w:szCs w:val="28"/>
        </w:rPr>
        <w:t>是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办理审批结果变更手续的要求</w:t>
      </w:r>
    </w:p>
    <w:p w:rsidR="00424C80" w:rsidRDefault="00424C80" w:rsidP="00424C80">
      <w:pPr>
        <w:spacing w:line="60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兽药经营企业变更经营范围、经营地点的，应当依照本条例第二十二条的规定申请换发兽药经营许可证；变更企业名称、法定代表人的，应当在办理工商变更登记手续后15个工作日内，到发证机关申请换发兽药经营许可证。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是否需要办理审批结果延续手续：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是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办理审批结果延续手续的要求</w:t>
      </w:r>
    </w:p>
    <w:p w:rsidR="00424C80" w:rsidRDefault="00424C80" w:rsidP="00424C80">
      <w:pPr>
        <w:spacing w:line="60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兽药经营许可证有效期为5年。有效期届满，需要继续经营兽药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lastRenderedPageBreak/>
        <w:t>的，应当在许可证有效期届满前6个月到发证机关申请换发兽药经营许可证。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审批结果的有效地域范围</w:t>
      </w:r>
    </w:p>
    <w:p w:rsidR="00424C80" w:rsidRDefault="00424C80" w:rsidP="00424C80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县级行政区域内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规定审批结果有效地域范围的依据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《兽药管理条例》第二十二条经营兽药的企业，应当具备下列条件：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（一）与所经营的兽药相适应的兽药技术人员；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（二）与所经营的兽药相适应的营业场所、设备、仓库设施；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（三）与所经营的兽药相适应的质量管理机构或者人员；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（四）兽药经营质量管理规范规定的其他经营条件。</w:t>
      </w:r>
    </w:p>
    <w:p w:rsidR="00424C80" w:rsidRDefault="00424C80" w:rsidP="00424C80">
      <w:pPr>
        <w:spacing w:line="600" w:lineRule="exact"/>
        <w:ind w:firstLineChars="200" w:firstLine="560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符合前款规定条件的，申请人方可向市、县人民政府兽医行政管理部门提出申请，并附具符合前款规定条件的证明材料；经营兽用生物制品的，应当向省、自治区、直辖市人民政府兽医行政管理部门提出申请，并附具符合前款规定条件的证明材料。</w:t>
      </w:r>
    </w:p>
    <w:p w:rsidR="00424C80" w:rsidRDefault="00424C80" w:rsidP="00424C80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行政许可数量限制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有无行政许可数量限制：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公布数量限制的方式：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公布数量限制的周期：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在数量限制条件下实施行政许可的方式：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424C80" w:rsidP="00424C80">
      <w:pPr>
        <w:spacing w:line="600" w:lineRule="exact"/>
        <w:ind w:firstLineChars="200" w:firstLine="562"/>
        <w:jc w:val="left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规定在数量限制条件下实施行政许可方式的依据</w:t>
      </w:r>
    </w:p>
    <w:p w:rsidR="00424C80" w:rsidRDefault="00424C80" w:rsidP="00424C80">
      <w:pPr>
        <w:spacing w:line="600" w:lineRule="exact"/>
        <w:ind w:firstLineChars="200" w:firstLine="560"/>
        <w:jc w:val="left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424C80" w:rsidP="00424C80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行政许可后年检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有无年检要求：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设定年检要求的依据</w:t>
      </w:r>
    </w:p>
    <w:p w:rsidR="00424C80" w:rsidRDefault="00424C80" w:rsidP="00424C80">
      <w:pPr>
        <w:spacing w:line="540" w:lineRule="exact"/>
        <w:ind w:firstLineChars="200" w:firstLine="560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年检周期：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年检是否要求报送材料：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年检报送材料名称：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年检是否收费：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年检收费项目的名称、年检收费项目的标准、设定年检收费项目的依据、规定年检项目收费标准的依据</w:t>
      </w:r>
    </w:p>
    <w:p w:rsidR="00424C80" w:rsidRDefault="00424C80" w:rsidP="00424C80">
      <w:pPr>
        <w:spacing w:line="600" w:lineRule="exact"/>
        <w:ind w:firstLineChars="200" w:firstLine="560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通过年检的证明或者标志：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424C80" w:rsidP="00424C80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行政许可后年报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/>
          <w:b/>
          <w:bCs/>
          <w:sz w:val="28"/>
          <w:szCs w:val="28"/>
        </w:rPr>
        <w:t>有无年报要求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年报报送材料名称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设定年报要求的依据</w:t>
      </w:r>
    </w:p>
    <w:p w:rsidR="00424C80" w:rsidRDefault="00424C80" w:rsidP="00424C80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年报周期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424C80" w:rsidP="00424C80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监管主体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县级以上农业农村部门</w:t>
      </w:r>
    </w:p>
    <w:p w:rsidR="00424C80" w:rsidRDefault="00424C80" w:rsidP="00424C80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十五、备注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424C80" w:rsidP="00424C80">
      <w:p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</w:p>
    <w:p w:rsidR="00A660CB" w:rsidRDefault="00A660CB">
      <w:pPr>
        <w:rPr>
          <w:rFonts w:hint="eastAsia"/>
        </w:rPr>
      </w:pPr>
    </w:p>
    <w:p w:rsidR="00424C80" w:rsidRDefault="00424C80">
      <w:pPr>
        <w:rPr>
          <w:rFonts w:hint="eastAsia"/>
        </w:rPr>
      </w:pPr>
    </w:p>
    <w:p w:rsidR="00424C80" w:rsidRDefault="00424C80">
      <w:pPr>
        <w:rPr>
          <w:rFonts w:hint="eastAsia"/>
        </w:rPr>
      </w:pPr>
    </w:p>
    <w:p w:rsidR="00424C80" w:rsidRDefault="00424C80">
      <w:pPr>
        <w:rPr>
          <w:rFonts w:hint="eastAsia"/>
        </w:rPr>
      </w:pPr>
    </w:p>
    <w:p w:rsidR="00424C80" w:rsidRDefault="00424C80" w:rsidP="00424C80">
      <w:pPr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lastRenderedPageBreak/>
        <w:t>兽药经营许可证换发（县级权限）</w:t>
      </w:r>
    </w:p>
    <w:p w:rsidR="00424C80" w:rsidRDefault="00424C80" w:rsidP="00424C80">
      <w:pPr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【00012031400302】</w:t>
      </w:r>
    </w:p>
    <w:p w:rsidR="00424C80" w:rsidRDefault="00424C80" w:rsidP="00424C80">
      <w:pPr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424C80" w:rsidRPr="00424C80" w:rsidRDefault="00424C80" w:rsidP="00424C80">
      <w:pPr>
        <w:pStyle w:val="a5"/>
        <w:numPr>
          <w:ilvl w:val="0"/>
          <w:numId w:val="2"/>
        </w:numPr>
        <w:spacing w:line="540" w:lineRule="exact"/>
        <w:ind w:firstLineChars="0"/>
        <w:outlineLvl w:val="1"/>
        <w:rPr>
          <w:rFonts w:ascii="Times New Roman" w:eastAsia="黑体" w:hAnsi="Times New Roman"/>
          <w:sz w:val="28"/>
          <w:szCs w:val="28"/>
        </w:rPr>
      </w:pPr>
      <w:r w:rsidRPr="00424C80">
        <w:rPr>
          <w:rFonts w:ascii="Times New Roman" w:eastAsia="黑体" w:hAnsi="Times New Roman" w:hint="eastAsia"/>
          <w:sz w:val="28"/>
          <w:szCs w:val="28"/>
        </w:rPr>
        <w:t>基本要素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/>
          <w:b/>
          <w:bCs/>
          <w:sz w:val="28"/>
          <w:szCs w:val="28"/>
        </w:rPr>
        <w:t>行政许可事项名称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及编码</w:t>
      </w:r>
    </w:p>
    <w:p w:rsidR="00424C80" w:rsidRDefault="00424C80" w:rsidP="00424C80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兽药经营许可【00012031400Y】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行政许可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事项子项名称及编码</w:t>
      </w:r>
    </w:p>
    <w:p w:rsidR="00424C80" w:rsidRDefault="00424C80" w:rsidP="00424C80">
      <w:pPr>
        <w:spacing w:line="360" w:lineRule="auto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非兽用生物制品经营许可（县级权限）【000120314003】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行政许可事项业务办理项名称及编码</w:t>
      </w:r>
    </w:p>
    <w:p w:rsidR="00424C80" w:rsidRDefault="00424C80" w:rsidP="00424C80">
      <w:pPr>
        <w:spacing w:line="360" w:lineRule="auto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兽药经营许可证换发（县级权限）(00012031400302)</w:t>
      </w:r>
    </w:p>
    <w:p w:rsidR="00424C80" w:rsidRDefault="00424C80" w:rsidP="00424C80">
      <w:pPr>
        <w:spacing w:line="360" w:lineRule="auto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设定依据</w:t>
      </w:r>
    </w:p>
    <w:p w:rsidR="00424C80" w:rsidRDefault="00424C80" w:rsidP="00424C80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《兽药管理条例》第二十二条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实施依据</w:t>
      </w:r>
    </w:p>
    <w:p w:rsidR="00424C80" w:rsidRDefault="00424C80" w:rsidP="00424C80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（1）《兽药管理条例》第二十二条</w:t>
      </w:r>
    </w:p>
    <w:p w:rsidR="00424C80" w:rsidRDefault="00424C80" w:rsidP="00424C80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2</w:t>
      </w:r>
      <w:r>
        <w:rPr>
          <w:rFonts w:ascii="方正仿宋_GBK" w:eastAsia="方正仿宋_GBK" w:hAnsi="方正仿宋_GBK" w:cs="方正仿宋_GBK"/>
          <w:sz w:val="28"/>
          <w:szCs w:val="28"/>
        </w:rPr>
        <w:t>）《兽药管理条例》第二十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三</w:t>
      </w:r>
      <w:r>
        <w:rPr>
          <w:rFonts w:ascii="方正仿宋_GBK" w:eastAsia="方正仿宋_GBK" w:hAnsi="方正仿宋_GBK" w:cs="方正仿宋_GBK"/>
          <w:sz w:val="28"/>
          <w:szCs w:val="28"/>
        </w:rPr>
        <w:t>条</w:t>
      </w:r>
    </w:p>
    <w:p w:rsidR="00424C80" w:rsidRDefault="00424C80" w:rsidP="00424C80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3</w:t>
      </w:r>
      <w:r>
        <w:rPr>
          <w:rFonts w:ascii="方正仿宋_GBK" w:eastAsia="方正仿宋_GBK" w:hAnsi="方正仿宋_GBK" w:cs="方正仿宋_GBK"/>
          <w:sz w:val="28"/>
          <w:szCs w:val="28"/>
        </w:rPr>
        <w:t>）《兽药管理条例》第二十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四</w:t>
      </w:r>
      <w:r>
        <w:rPr>
          <w:rFonts w:ascii="方正仿宋_GBK" w:eastAsia="方正仿宋_GBK" w:hAnsi="方正仿宋_GBK" w:cs="方正仿宋_GBK"/>
          <w:sz w:val="28"/>
          <w:szCs w:val="28"/>
        </w:rPr>
        <w:t>条</w:t>
      </w:r>
    </w:p>
    <w:p w:rsidR="00424C80" w:rsidRDefault="00424C80" w:rsidP="00424C80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4</w:t>
      </w:r>
      <w:r>
        <w:rPr>
          <w:rFonts w:ascii="方正仿宋_GBK" w:eastAsia="方正仿宋_GBK" w:hAnsi="方正仿宋_GBK" w:cs="方正仿宋_GBK"/>
          <w:sz w:val="28"/>
          <w:szCs w:val="28"/>
        </w:rPr>
        <w:t>）《兽药经营质量管理规范》（2010年1月15日农业部令2010年第3号公布，2017年11月30日农业部令2017年第8号修订）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监管依据</w:t>
      </w:r>
    </w:p>
    <w:p w:rsidR="00424C80" w:rsidRDefault="00424C80" w:rsidP="00424C80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（1）《兽药管理条例》第五十六条</w:t>
      </w:r>
    </w:p>
    <w:p w:rsidR="00424C80" w:rsidRDefault="00424C80" w:rsidP="00424C80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（2）《兽药管理条例》第五十七条</w:t>
      </w:r>
    </w:p>
    <w:p w:rsidR="00424C80" w:rsidRDefault="00424C80" w:rsidP="00424C80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（3）《兽药管理条例》第五十九条</w:t>
      </w:r>
    </w:p>
    <w:p w:rsidR="00424C80" w:rsidRDefault="00424C80" w:rsidP="00424C80">
      <w:pPr>
        <w:spacing w:line="600" w:lineRule="exact"/>
        <w:ind w:firstLineChars="200" w:firstLine="56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/>
          <w:b/>
          <w:bCs/>
          <w:sz w:val="28"/>
          <w:szCs w:val="28"/>
        </w:rPr>
        <w:t>实施机关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县级农业农村部门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/>
          <w:b/>
          <w:bCs/>
          <w:sz w:val="28"/>
          <w:szCs w:val="28"/>
        </w:rPr>
        <w:t>审批层级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9.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行使</w:t>
      </w:r>
      <w:r>
        <w:rPr>
          <w:rFonts w:ascii="Times New Roman" w:eastAsia="仿宋GB2312" w:hAnsi="Times New Roman"/>
          <w:b/>
          <w:bCs/>
          <w:sz w:val="28"/>
          <w:szCs w:val="28"/>
        </w:rPr>
        <w:t>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是否由审批机关受理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是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11.</w:t>
      </w:r>
      <w:r>
        <w:rPr>
          <w:rFonts w:ascii="Times New Roman" w:eastAsia="仿宋GB2312" w:hAnsi="Times New Roman"/>
          <w:b/>
          <w:bCs/>
          <w:sz w:val="28"/>
          <w:szCs w:val="28"/>
        </w:rPr>
        <w:t>受理层级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12.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是否存在初审环节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  <w:highlight w:val="yellow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13.</w:t>
      </w:r>
      <w:r>
        <w:rPr>
          <w:rFonts w:ascii="Times New Roman" w:eastAsia="仿宋GB2312" w:hAnsi="Times New Roman"/>
          <w:b/>
          <w:bCs/>
          <w:sz w:val="28"/>
          <w:szCs w:val="28"/>
        </w:rPr>
        <w:t>初审层级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424C80" w:rsidRDefault="00424C80" w:rsidP="00424C80">
      <w:pPr>
        <w:spacing w:line="600" w:lineRule="exact"/>
        <w:ind w:firstLineChars="200" w:firstLine="562"/>
        <w:jc w:val="lef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14.</w:t>
      </w:r>
      <w:r>
        <w:rPr>
          <w:rFonts w:ascii="Times New Roman" w:eastAsia="仿宋GB2312" w:hAnsi="Times New Roman"/>
          <w:b/>
          <w:bCs/>
          <w:sz w:val="28"/>
          <w:szCs w:val="28"/>
        </w:rPr>
        <w:t>对应政务服务事项国家级基本目录名称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兽药经营许可证核发</w:t>
      </w:r>
    </w:p>
    <w:p w:rsidR="00424C80" w:rsidRPr="00424C80" w:rsidRDefault="00424C80" w:rsidP="00424C80">
      <w:pPr>
        <w:pStyle w:val="a5"/>
        <w:numPr>
          <w:ilvl w:val="0"/>
          <w:numId w:val="2"/>
        </w:numPr>
        <w:spacing w:line="540" w:lineRule="exact"/>
        <w:ind w:firstLineChars="0"/>
        <w:outlineLvl w:val="1"/>
        <w:rPr>
          <w:rFonts w:ascii="Times New Roman" w:eastAsia="黑体" w:hAnsi="Times New Roman"/>
          <w:sz w:val="28"/>
          <w:szCs w:val="28"/>
        </w:rPr>
      </w:pPr>
      <w:r w:rsidRPr="00424C80">
        <w:rPr>
          <w:rFonts w:ascii="Times New Roman" w:eastAsia="黑体" w:hAnsi="Times New Roman" w:hint="eastAsia"/>
          <w:sz w:val="28"/>
          <w:szCs w:val="28"/>
        </w:rPr>
        <w:t>行政许可事项类型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条件型</w:t>
      </w:r>
    </w:p>
    <w:p w:rsidR="00424C80" w:rsidRDefault="00424C80" w:rsidP="00424C80">
      <w:pPr>
        <w:spacing w:line="540" w:lineRule="exact"/>
        <w:ind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三、</w:t>
      </w:r>
      <w:r>
        <w:rPr>
          <w:rFonts w:ascii="Times New Roman" w:eastAsia="黑体" w:hAnsi="Times New Roman" w:hint="eastAsia"/>
          <w:sz w:val="28"/>
          <w:szCs w:val="28"/>
        </w:rPr>
        <w:t>行政许可条件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准予行政许可的条件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经营兽药的企业，应当具备下列条件：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（一）与所经营的兽药相适应的兽药技术人员；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（二）与所经营的兽药相适应的营业场所、设备、仓库设施；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（三）与所经营的兽药相适应的质量管理机构或者人员；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（四）兽药经营质量管理规范规定的其他经营条件。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兽药经营企业应当符合兽药经营质量管理规范有关要求。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规定行政许可条件的依据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（1）《兽药管理条例》第二十二条经营兽药的企业，应当具备下列条件：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（一）与所经营的兽药相适应的兽药技术人员；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（二）与所经营的兽药相适应的营业场所、设备、仓库设施；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（三）与所经营的兽药相适应的质量管理机构或者人员；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（四）兽药经营质量管理规范规定的其他经营条件。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（2）《兽药管理条例》第二十五条兽药经营企业，应当遵守国务院兽医行政管理部门制定的兽药经营质量管理规范。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（3）《兽药经营质量管理规范》（2010年1月15日农业部令2010年第3号公布，2017年11月30日农业部令2017年第8号修订）</w:t>
      </w:r>
    </w:p>
    <w:p w:rsidR="00424C80" w:rsidRPr="00424C80" w:rsidRDefault="00424C80" w:rsidP="00424C80">
      <w:pPr>
        <w:pStyle w:val="a5"/>
        <w:numPr>
          <w:ilvl w:val="0"/>
          <w:numId w:val="3"/>
        </w:numPr>
        <w:spacing w:line="540" w:lineRule="exact"/>
        <w:ind w:firstLineChars="0"/>
        <w:outlineLvl w:val="1"/>
        <w:rPr>
          <w:rFonts w:ascii="Times New Roman" w:eastAsia="黑体" w:hAnsi="Times New Roman"/>
          <w:sz w:val="28"/>
          <w:szCs w:val="28"/>
        </w:rPr>
      </w:pPr>
      <w:r w:rsidRPr="00424C80">
        <w:rPr>
          <w:rFonts w:ascii="Times New Roman" w:eastAsia="黑体" w:hAnsi="Times New Roman"/>
          <w:sz w:val="28"/>
          <w:szCs w:val="28"/>
        </w:rPr>
        <w:t>行政许可服务对象类型</w:t>
      </w:r>
      <w:r w:rsidRPr="00424C80">
        <w:rPr>
          <w:rFonts w:ascii="Times New Roman" w:eastAsia="黑体" w:hAnsi="Times New Roman" w:hint="eastAsia"/>
          <w:sz w:val="28"/>
          <w:szCs w:val="28"/>
        </w:rPr>
        <w:t>与改革举措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服务对象类型：</w:t>
      </w:r>
      <w:r>
        <w:rPr>
          <w:rFonts w:ascii="方正仿宋_GBK" w:eastAsia="方正仿宋_GBK" w:hAnsi="方正仿宋_GBK" w:cs="方正仿宋_GBK"/>
          <w:sz w:val="28"/>
          <w:szCs w:val="28"/>
        </w:rPr>
        <w:t>企业法人,非法人企业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proofErr w:type="gramStart"/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是否为涉企</w:t>
      </w:r>
      <w:proofErr w:type="gramEnd"/>
      <w:r>
        <w:rPr>
          <w:rFonts w:ascii="Times New Roman" w:eastAsia="仿宋GB2312" w:hAnsi="Times New Roman" w:hint="eastAsia"/>
          <w:b/>
          <w:bCs/>
          <w:sz w:val="28"/>
          <w:szCs w:val="28"/>
        </w:rPr>
        <w:t>许可事项：</w:t>
      </w:r>
      <w:r>
        <w:rPr>
          <w:rFonts w:ascii="方正仿宋_GBK" w:eastAsia="方正仿宋_GBK" w:hAnsi="方正仿宋_GBK" w:cs="方正仿宋_GBK"/>
          <w:sz w:val="28"/>
          <w:szCs w:val="28"/>
        </w:rPr>
        <w:t>是</w:t>
      </w:r>
    </w:p>
    <w:p w:rsidR="00424C80" w:rsidRDefault="00424C80" w:rsidP="00424C80">
      <w:pPr>
        <w:spacing w:line="600" w:lineRule="exact"/>
        <w:ind w:firstLineChars="200" w:firstLine="56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涉企经营许可事项名称：</w:t>
      </w:r>
      <w:r>
        <w:rPr>
          <w:rFonts w:ascii="方正仿宋_GBK" w:eastAsia="方正仿宋_GBK" w:hAnsi="方正仿宋_GBK" w:cs="方正仿宋_GBK"/>
          <w:sz w:val="28"/>
          <w:szCs w:val="28"/>
        </w:rPr>
        <w:t>非兽用生物制品经营许可核发（县级权限）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许可证件名称：</w:t>
      </w:r>
      <w:r>
        <w:rPr>
          <w:rFonts w:ascii="方正仿宋_GBK" w:eastAsia="方正仿宋_GBK" w:hAnsi="方正仿宋_GBK" w:cs="方正仿宋_GBK"/>
          <w:sz w:val="28"/>
          <w:szCs w:val="28"/>
        </w:rPr>
        <w:t>兽药经营许可证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改革方式：</w:t>
      </w:r>
      <w:r>
        <w:rPr>
          <w:rFonts w:ascii="方正仿宋_GBK" w:eastAsia="方正仿宋_GBK" w:hAnsi="方正仿宋_GBK" w:cs="方正仿宋_GBK"/>
          <w:sz w:val="28"/>
          <w:szCs w:val="28"/>
        </w:rPr>
        <w:t>优化审批服务</w:t>
      </w:r>
    </w:p>
    <w:p w:rsidR="00424C80" w:rsidRDefault="00424C80" w:rsidP="00424C80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具体改革举措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贯彻国务院“放管服”改革精神，优化审批程序，减化审批材料，缩减审批时间。</w:t>
      </w:r>
    </w:p>
    <w:p w:rsidR="00424C80" w:rsidRDefault="00424C80" w:rsidP="00424C80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加强事中事后监管措施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1.加强日常监管， 检查是否存在无证经营，或者有兽药经营许可证但经营假、劣兽药行为；检查是否存在超出《兽药经营许可证》载明的经营范围开展经营行为，是否按照要求建立真实、完整的贮存、销售记录并按要求实施；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2.强化监督检查，检查兽药经营企业是否按照规定实施兽药经营质量管理规范；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3.强化社会监督，依法及时处理投诉举报；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4.按照《兽药管理条例》《兽药经营质量管理规范》等法规要求，对兽药经营企业进行监管，严厉查处违法违规行为。</w:t>
      </w:r>
    </w:p>
    <w:p w:rsidR="00424C80" w:rsidRDefault="00424C80" w:rsidP="00424C80">
      <w:pPr>
        <w:numPr>
          <w:ilvl w:val="0"/>
          <w:numId w:val="3"/>
        </w:num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申请材料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申请材料名称</w:t>
      </w:r>
    </w:p>
    <w:p w:rsidR="00424C80" w:rsidRDefault="00424C80" w:rsidP="00424C80">
      <w:pPr>
        <w:spacing w:line="600" w:lineRule="exact"/>
        <w:ind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（1）兽药经营许可证延续申请书</w:t>
      </w:r>
    </w:p>
    <w:p w:rsidR="00424C80" w:rsidRDefault="00424C80" w:rsidP="00424C80">
      <w:pPr>
        <w:spacing w:line="600" w:lineRule="exac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（2）兽药GSP公告</w:t>
      </w:r>
    </w:p>
    <w:p w:rsidR="00424C80" w:rsidRDefault="00424C80" w:rsidP="00424C80">
      <w:pPr>
        <w:spacing w:line="600" w:lineRule="exact"/>
        <w:ind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（3）经营情况报告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规定申请材料的依据</w:t>
      </w:r>
    </w:p>
    <w:p w:rsidR="00424C80" w:rsidRDefault="00424C80" w:rsidP="00424C80">
      <w:pPr>
        <w:widowControl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《兽药管理条例》第四章 兽药经营  第二十三条　兽药经营许可证应当载明经营范围、经营地点、有效期和法定代表人姓名、住址等事项。</w:t>
      </w:r>
    </w:p>
    <w:p w:rsidR="00424C80" w:rsidRDefault="00424C80" w:rsidP="00424C80">
      <w:pPr>
        <w:widowControl/>
        <w:jc w:val="lef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兽药经营许可证有效期为5年。有效期届满，需要继续经营兽药的，应当在许可证有效期届满前6个月到发证机关申请换发兽药经营许可证。</w:t>
      </w:r>
    </w:p>
    <w:p w:rsidR="00424C80" w:rsidRDefault="00424C80" w:rsidP="00424C80">
      <w:pPr>
        <w:numPr>
          <w:ilvl w:val="0"/>
          <w:numId w:val="3"/>
        </w:num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中介服务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有无法定中介服务事项：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424C80" w:rsidRDefault="00424C80" w:rsidP="00424C80">
      <w:pPr>
        <w:spacing w:line="600" w:lineRule="exact"/>
        <w:ind w:firstLineChars="200" w:firstLine="56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中介服务事项名称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424C80" w:rsidRPr="00CD68DC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设定中介服务事项的依据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提供中介服务的机构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/>
          <w:b/>
          <w:bCs/>
          <w:sz w:val="28"/>
          <w:szCs w:val="28"/>
        </w:rPr>
        <w:t>中介服务事项的收费性质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424C80" w:rsidRDefault="00424C80" w:rsidP="00424C80">
      <w:pPr>
        <w:numPr>
          <w:ilvl w:val="0"/>
          <w:numId w:val="3"/>
        </w:num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审批程序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办理行政许可的程序环节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受理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审查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作出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许可决定、颁发许可证件：符合要求的，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作出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审批决定，颁发《兽药经营许可证》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规定行政许可程序的依据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《兽药管理条例》第二十二条经营兽药的企业，应当具备下列条件：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（一）与所经营的兽药相适应的兽药技术人员；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（二）与所经营的兽药相适应的营业场所、设备、仓库设施；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（三）与所经营的兽药相适应的质量管理机构或者人员；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（四）兽药经营质量管理规范规定的其他经营条件。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符合前款规定条件的，申请人方可向市、县人民政府兽医行政管理部门提出申请，并附具符合前款规定条件的证明材料；经营兽用生物制品的，应当向省、自治区、直辖市人民政府兽医行政管理部门提出申请，并附具符合前款规定条件的证明材料。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县级以上地方人民政府兽医行政管理部门，应当自收到申请之日起30个工作日内完成审查。审查合格的，发给兽药经营许可证；不合格的，应当书面通知申请人。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  <w:lang w:val="en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是否需要现场勘验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是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是否需要组织听证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是否需要招标、拍卖、挂牌交易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是否需要检验、检测、检疫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是否需要鉴定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是否需要专家评审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是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9.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是否需要向社会公示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是否实行告知承诺办理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部分情况下开展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审批机关是否委托服务机构开展技术性服务：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424C80" w:rsidRDefault="00424C80" w:rsidP="00424C80">
      <w:pPr>
        <w:numPr>
          <w:ilvl w:val="0"/>
          <w:numId w:val="3"/>
        </w:num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受理和审批时限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承诺受理时限：</w:t>
      </w:r>
      <w:r>
        <w:rPr>
          <w:rFonts w:ascii="方正仿宋_GBK" w:eastAsia="方正仿宋_GBK" w:hAnsi="方正仿宋_GBK" w:cs="方正仿宋_GBK"/>
          <w:sz w:val="28"/>
          <w:szCs w:val="28"/>
        </w:rPr>
        <w:t>当场办理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法定审批时限：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30个工作日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规定法定审批时限依据</w:t>
      </w:r>
    </w:p>
    <w:p w:rsidR="00424C80" w:rsidRDefault="00424C80" w:rsidP="00424C80">
      <w:pPr>
        <w:spacing w:line="600" w:lineRule="exact"/>
        <w:ind w:firstLineChars="200" w:firstLine="560"/>
        <w:rPr>
          <w:rFonts w:ascii="Times New Roman" w:eastAsia="仿宋GB2312" w:hAnsi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《兽药管理条例》第二十二条经营兽药的企业，应当具备下列条件：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（一）与所经营的兽药相适应的兽药技术人员；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（二）与所经营的兽药相适应的营业场所、设备、仓库设施；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（三）与所经营的兽药相适应的质量管理机构或者人员；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（四）兽药经营质量管理规范规定的其他经营条件。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符合前款规定条件的，申请人方可向市、县人民政府兽医行政管理部门提出申请，并附具符合前款规定条件的证明材料；经营兽用生物制品的，应当向省、自治区、直辖市人民政府兽医行政管理部门提出申请，并附具符合前款规定条件的证明材料。</w:t>
      </w:r>
    </w:p>
    <w:p w:rsidR="00424C80" w:rsidRDefault="00424C80" w:rsidP="00424C80">
      <w:pPr>
        <w:spacing w:line="600" w:lineRule="exact"/>
        <w:ind w:firstLineChars="200" w:firstLine="560"/>
        <w:rPr>
          <w:rFonts w:ascii="Times New Roman" w:eastAsia="仿宋GB2312" w:hAnsi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县级以上地方人民政府兽医行政管理部门，应当自收到申请之日起30个工作日内完成审查。审查合格的，发给兽药经营许可证；不合格的，应当书面通知申请人。</w:t>
      </w:r>
    </w:p>
    <w:p w:rsidR="00424C80" w:rsidRDefault="00424C80" w:rsidP="00424C80">
      <w:pPr>
        <w:spacing w:line="600" w:lineRule="exact"/>
        <w:ind w:firstLineChars="200" w:firstLine="56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承诺审批时限：</w:t>
      </w:r>
      <w:r>
        <w:rPr>
          <w:rFonts w:ascii="Times New Roman" w:eastAsia="仿宋GB2312" w:hAnsi="Times New Roman" w:hint="eastAsia"/>
          <w:sz w:val="28"/>
          <w:szCs w:val="28"/>
        </w:rPr>
        <w:t>1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个工作日</w:t>
      </w:r>
    </w:p>
    <w:p w:rsidR="00424C80" w:rsidRDefault="00424C80" w:rsidP="00424C80">
      <w:pPr>
        <w:numPr>
          <w:ilvl w:val="0"/>
          <w:numId w:val="3"/>
        </w:num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收费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办理行政许可是否收费：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424C80" w:rsidRPr="00CD68DC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收费项目的名称、收费项目的标准、设定收费项目的依据、规定收费标准的依据：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424C80" w:rsidP="00424C80">
      <w:pPr>
        <w:numPr>
          <w:ilvl w:val="0"/>
          <w:numId w:val="3"/>
        </w:num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行政许可证件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审批结果类型：</w:t>
      </w:r>
      <w:r>
        <w:rPr>
          <w:rFonts w:ascii="方正仿宋_GBK" w:eastAsia="方正仿宋_GBK" w:hAnsi="方正仿宋_GBK" w:cs="方正仿宋_GBK"/>
          <w:sz w:val="28"/>
          <w:szCs w:val="28"/>
        </w:rPr>
        <w:t>证照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审批结果名称：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兽药经营许可证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审批结果的有效期限：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5年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规定审批结果有效期限的依据</w:t>
      </w:r>
    </w:p>
    <w:p w:rsidR="00424C80" w:rsidRDefault="00424C80" w:rsidP="00424C80">
      <w:pPr>
        <w:spacing w:line="60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《兽药管理条例》第二十三条兽药经营许可证应当载明经营范围、经营地点、有效期和法定代表人姓名、住址等事项。</w:t>
      </w:r>
    </w:p>
    <w:p w:rsidR="00424C80" w:rsidRDefault="00424C80" w:rsidP="00424C80">
      <w:pPr>
        <w:spacing w:line="60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兽药经营许可证有效期为5年。有效期届满，需要继续经营兽药的，应当在许可证有效期届满前6个月到发证机关申请换发兽药经营许可证。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是否需要办理审批结果变更手续：</w:t>
      </w:r>
      <w:r>
        <w:rPr>
          <w:rFonts w:ascii="方正仿宋_GBK" w:eastAsia="方正仿宋_GBK" w:hAnsi="方正仿宋_GBK" w:cs="方正仿宋_GBK"/>
          <w:sz w:val="28"/>
          <w:szCs w:val="28"/>
        </w:rPr>
        <w:t>是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办理审批结果变更手续的要求</w:t>
      </w:r>
    </w:p>
    <w:p w:rsidR="00424C80" w:rsidRDefault="00424C80" w:rsidP="00424C80">
      <w:pPr>
        <w:spacing w:line="60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兽药经营企业变更经营范围、经营地点的，应当依照本条例第二十二条的规定申请换发兽药经营许可证；变更企业名称、法定代表人的，应当在办理工商变更登记手续后15个工作日内，到发证机关申请换发兽药经营许可证。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是否需要办理审批结果延续手续：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是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办理审批结果延续手续的要求</w:t>
      </w:r>
    </w:p>
    <w:p w:rsidR="00424C80" w:rsidRDefault="00424C80" w:rsidP="00424C80">
      <w:pPr>
        <w:spacing w:line="60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兽药经营许可证有效期为5年。有效期届满，需要继续经营兽药的，应当在许可证有效期届满前6个月到发证机关申请换发兽药经营许可证。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审批结果的有效地域范围</w:t>
      </w:r>
    </w:p>
    <w:p w:rsidR="00424C80" w:rsidRDefault="00424C80" w:rsidP="00424C80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lastRenderedPageBreak/>
        <w:t>县级行政区域内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规定审批结果有效地域范围的依据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《兽药管理条例》第二十二条经营兽药的企业，应当具备下列条件：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（一）与所经营的兽药相适应的兽药技术人员；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（二）与所经营的兽药相适应的营业场所、设备、仓库设施；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（三）与所经营的兽药相适应的质量管理机构或者人员；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（四）兽药经营质量管理规范规定的其他经营条件。</w:t>
      </w:r>
    </w:p>
    <w:p w:rsidR="00424C80" w:rsidRDefault="00424C80" w:rsidP="00424C80">
      <w:pPr>
        <w:spacing w:line="600" w:lineRule="exact"/>
        <w:ind w:firstLineChars="200" w:firstLine="560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符合前款规定条件的，申请人方可向市、县人民政府兽医行政管理部门提出申请，并附具符合前款规定条件的证明材料；经营兽用生物制品的，应当向省、自治区、直辖市人民政府兽医行政管理部门提出申请，并附具符合前款规定条件的证明材料。</w:t>
      </w:r>
    </w:p>
    <w:p w:rsidR="00424C80" w:rsidRDefault="0057438A" w:rsidP="0057438A">
      <w:pPr>
        <w:spacing w:line="540" w:lineRule="exact"/>
        <w:ind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十一、</w:t>
      </w:r>
      <w:r w:rsidR="00424C80">
        <w:rPr>
          <w:rFonts w:ascii="Times New Roman" w:eastAsia="黑体" w:hAnsi="Times New Roman" w:hint="eastAsia"/>
          <w:sz w:val="28"/>
          <w:szCs w:val="28"/>
        </w:rPr>
        <w:t>行政许可数量限制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有无行政许可数量限制：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公布数量限制的方式：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公布数量限制的周期：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在数量限制条件下实施行政许可的方式：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Pr="00CD68DC" w:rsidRDefault="00424C80" w:rsidP="00424C80">
      <w:pPr>
        <w:spacing w:line="600" w:lineRule="exact"/>
        <w:ind w:firstLineChars="200" w:firstLine="562"/>
        <w:jc w:val="left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规定在数量限制条件下实施行政许可方式的依据：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57438A" w:rsidP="0057438A">
      <w:pPr>
        <w:spacing w:line="540" w:lineRule="exact"/>
        <w:ind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十二、</w:t>
      </w:r>
      <w:r w:rsidR="00424C80">
        <w:rPr>
          <w:rFonts w:ascii="Times New Roman" w:eastAsia="黑体" w:hAnsi="Times New Roman" w:hint="eastAsia"/>
          <w:sz w:val="28"/>
          <w:szCs w:val="28"/>
        </w:rPr>
        <w:t>行政许可后年检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有无年检要求：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Pr="003E5DEC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设定年检要求的依据：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年检周期：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年检是否要求报送材料：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年检报送材料名称：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年检是否收费：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Pr="003E5DEC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年检收费项目的名称、年检收费项目的标准、设定年检收费项目的依据、规定年检项目收费标准的依据：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通过年检的证明或者标志：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57438A" w:rsidP="0057438A">
      <w:pPr>
        <w:spacing w:line="540" w:lineRule="exact"/>
        <w:ind w:firstLineChars="200" w:firstLine="560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十三、</w:t>
      </w:r>
      <w:r w:rsidR="00424C80">
        <w:rPr>
          <w:rFonts w:ascii="Times New Roman" w:eastAsia="黑体" w:hAnsi="Times New Roman" w:hint="eastAsia"/>
          <w:sz w:val="28"/>
          <w:szCs w:val="28"/>
        </w:rPr>
        <w:t>行政许可后年报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/>
          <w:b/>
          <w:bCs/>
          <w:sz w:val="28"/>
          <w:szCs w:val="28"/>
        </w:rPr>
        <w:t>有无年报要求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年报报送材料名称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Pr="003E5DEC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设定年报要求的依据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年报周期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57438A" w:rsidP="0057438A">
      <w:pPr>
        <w:spacing w:line="540" w:lineRule="exact"/>
        <w:ind w:firstLineChars="200" w:firstLine="560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十四、</w:t>
      </w:r>
      <w:r w:rsidR="00424C80">
        <w:rPr>
          <w:rFonts w:ascii="Times New Roman" w:eastAsia="黑体" w:hAnsi="Times New Roman" w:hint="eastAsia"/>
          <w:sz w:val="28"/>
          <w:szCs w:val="28"/>
        </w:rPr>
        <w:t>监管主体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县级以上农业农村部门</w:t>
      </w:r>
    </w:p>
    <w:p w:rsidR="00424C80" w:rsidRDefault="00424C80" w:rsidP="0057438A">
      <w:pPr>
        <w:spacing w:line="540" w:lineRule="exact"/>
        <w:ind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十五、备注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424C80" w:rsidP="00424C80">
      <w:p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</w:p>
    <w:p w:rsidR="00424C80" w:rsidRDefault="00424C80">
      <w:pPr>
        <w:rPr>
          <w:rFonts w:hint="eastAsia"/>
        </w:rPr>
      </w:pPr>
    </w:p>
    <w:p w:rsidR="00424C80" w:rsidRDefault="00424C80">
      <w:pPr>
        <w:rPr>
          <w:rFonts w:hint="eastAsia"/>
        </w:rPr>
      </w:pPr>
    </w:p>
    <w:p w:rsidR="00424C80" w:rsidRDefault="00424C80">
      <w:pPr>
        <w:rPr>
          <w:rFonts w:hint="eastAsia"/>
        </w:rPr>
      </w:pPr>
    </w:p>
    <w:p w:rsidR="00424C80" w:rsidRDefault="00424C80">
      <w:pPr>
        <w:rPr>
          <w:rFonts w:hint="eastAsia"/>
        </w:rPr>
      </w:pPr>
    </w:p>
    <w:p w:rsidR="00424C80" w:rsidRDefault="00424C80">
      <w:pPr>
        <w:rPr>
          <w:rFonts w:hint="eastAsia"/>
        </w:rPr>
      </w:pPr>
    </w:p>
    <w:p w:rsidR="00424C80" w:rsidRDefault="00424C80">
      <w:pPr>
        <w:rPr>
          <w:rFonts w:hint="eastAsia"/>
        </w:rPr>
      </w:pPr>
    </w:p>
    <w:p w:rsidR="00424C80" w:rsidRDefault="00424C80">
      <w:pPr>
        <w:rPr>
          <w:rFonts w:hint="eastAsia"/>
        </w:rPr>
      </w:pPr>
    </w:p>
    <w:p w:rsidR="00424C80" w:rsidRDefault="00424C80">
      <w:pPr>
        <w:rPr>
          <w:rFonts w:hint="eastAsia"/>
        </w:rPr>
      </w:pPr>
    </w:p>
    <w:p w:rsidR="00424C80" w:rsidRDefault="00424C80">
      <w:pPr>
        <w:rPr>
          <w:rFonts w:hint="eastAsia"/>
        </w:rPr>
      </w:pPr>
    </w:p>
    <w:p w:rsidR="00424C80" w:rsidRDefault="00424C80">
      <w:pPr>
        <w:rPr>
          <w:rFonts w:hint="eastAsia"/>
        </w:rPr>
      </w:pPr>
    </w:p>
    <w:p w:rsidR="00424C80" w:rsidRDefault="00424C80">
      <w:pPr>
        <w:rPr>
          <w:rFonts w:hint="eastAsia"/>
        </w:rPr>
      </w:pPr>
    </w:p>
    <w:p w:rsidR="00424C80" w:rsidRDefault="00424C80">
      <w:pPr>
        <w:rPr>
          <w:rFonts w:hint="eastAsia"/>
        </w:rPr>
      </w:pPr>
    </w:p>
    <w:p w:rsidR="00424C80" w:rsidRDefault="00424C80">
      <w:pPr>
        <w:rPr>
          <w:rFonts w:hint="eastAsia"/>
        </w:rPr>
      </w:pPr>
    </w:p>
    <w:p w:rsidR="00424C80" w:rsidRDefault="00424C80">
      <w:pPr>
        <w:rPr>
          <w:rFonts w:hint="eastAsia"/>
        </w:rPr>
      </w:pPr>
    </w:p>
    <w:p w:rsidR="00424C80" w:rsidRDefault="00424C80">
      <w:pPr>
        <w:rPr>
          <w:rFonts w:hint="eastAsia"/>
        </w:rPr>
      </w:pPr>
    </w:p>
    <w:p w:rsidR="00424C80" w:rsidRDefault="00424C80">
      <w:pPr>
        <w:rPr>
          <w:rFonts w:hint="eastAsia"/>
        </w:rPr>
      </w:pPr>
    </w:p>
    <w:p w:rsidR="00424C80" w:rsidRDefault="00424C80">
      <w:pPr>
        <w:rPr>
          <w:rFonts w:hint="eastAsia"/>
        </w:rPr>
      </w:pPr>
    </w:p>
    <w:p w:rsidR="00424C80" w:rsidRDefault="00424C80">
      <w:pPr>
        <w:rPr>
          <w:rFonts w:hint="eastAsia"/>
        </w:rPr>
      </w:pPr>
    </w:p>
    <w:p w:rsidR="00424C80" w:rsidRDefault="00424C80">
      <w:pPr>
        <w:rPr>
          <w:rFonts w:hint="eastAsia"/>
        </w:rPr>
      </w:pPr>
    </w:p>
    <w:p w:rsidR="00424C80" w:rsidRDefault="00424C80" w:rsidP="00424C80">
      <w:pPr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lastRenderedPageBreak/>
        <w:t>兽药经营许可证变更（县级权限）</w:t>
      </w:r>
    </w:p>
    <w:p w:rsidR="00424C80" w:rsidRDefault="00424C80" w:rsidP="00424C80">
      <w:pPr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【00012031400303】</w:t>
      </w:r>
    </w:p>
    <w:p w:rsidR="00424C80" w:rsidRDefault="00424C80" w:rsidP="00424C80">
      <w:pPr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424C80" w:rsidRPr="00B42161" w:rsidRDefault="00424C80" w:rsidP="00B42161">
      <w:pPr>
        <w:pStyle w:val="a5"/>
        <w:numPr>
          <w:ilvl w:val="0"/>
          <w:numId w:val="4"/>
        </w:numPr>
        <w:spacing w:line="540" w:lineRule="exact"/>
        <w:ind w:firstLineChars="0"/>
        <w:outlineLvl w:val="1"/>
        <w:rPr>
          <w:rFonts w:ascii="Times New Roman" w:eastAsia="黑体" w:hAnsi="Times New Roman"/>
          <w:sz w:val="28"/>
          <w:szCs w:val="28"/>
        </w:rPr>
      </w:pPr>
      <w:r w:rsidRPr="00B42161">
        <w:rPr>
          <w:rFonts w:ascii="Times New Roman" w:eastAsia="黑体" w:hAnsi="Times New Roman" w:hint="eastAsia"/>
          <w:sz w:val="28"/>
          <w:szCs w:val="28"/>
        </w:rPr>
        <w:t>基本要素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/>
          <w:b/>
          <w:bCs/>
          <w:sz w:val="28"/>
          <w:szCs w:val="28"/>
        </w:rPr>
        <w:t>行政许可事项名称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及编码</w:t>
      </w:r>
    </w:p>
    <w:p w:rsidR="00424C80" w:rsidRDefault="00424C80" w:rsidP="00424C80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兽药经营许可【00012031400Y】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行政许可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事项子项名称及编码</w:t>
      </w:r>
    </w:p>
    <w:p w:rsidR="00424C80" w:rsidRDefault="00424C80" w:rsidP="00424C80">
      <w:pPr>
        <w:spacing w:line="360" w:lineRule="auto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非兽用生物制品经营许可（县级权限）【000120314003】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行政许可事项业务办理项名称及编码</w:t>
      </w:r>
    </w:p>
    <w:p w:rsidR="00424C80" w:rsidRDefault="00424C80" w:rsidP="00424C80">
      <w:pPr>
        <w:spacing w:line="360" w:lineRule="auto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兽药经营许可证变更（县级权限）(00012031400303)</w:t>
      </w:r>
    </w:p>
    <w:p w:rsidR="00424C80" w:rsidRDefault="00424C80" w:rsidP="00424C80">
      <w:pPr>
        <w:spacing w:line="360" w:lineRule="auto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设定依据</w:t>
      </w:r>
    </w:p>
    <w:p w:rsidR="00424C80" w:rsidRDefault="00424C80" w:rsidP="00424C80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《兽药管理条例》第二十二条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实施依据</w:t>
      </w:r>
    </w:p>
    <w:p w:rsidR="00424C80" w:rsidRDefault="00424C80" w:rsidP="00424C80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（1）《兽药管理条例》第二十二条</w:t>
      </w:r>
    </w:p>
    <w:p w:rsidR="00424C80" w:rsidRDefault="00424C80" w:rsidP="00424C80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2</w:t>
      </w:r>
      <w:r>
        <w:rPr>
          <w:rFonts w:ascii="方正仿宋_GBK" w:eastAsia="方正仿宋_GBK" w:hAnsi="方正仿宋_GBK" w:cs="方正仿宋_GBK"/>
          <w:sz w:val="28"/>
          <w:szCs w:val="28"/>
        </w:rPr>
        <w:t>）《兽药管理条例》第二十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三</w:t>
      </w:r>
      <w:r>
        <w:rPr>
          <w:rFonts w:ascii="方正仿宋_GBK" w:eastAsia="方正仿宋_GBK" w:hAnsi="方正仿宋_GBK" w:cs="方正仿宋_GBK"/>
          <w:sz w:val="28"/>
          <w:szCs w:val="28"/>
        </w:rPr>
        <w:t>条</w:t>
      </w:r>
    </w:p>
    <w:p w:rsidR="00424C80" w:rsidRDefault="00424C80" w:rsidP="00424C80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3</w:t>
      </w:r>
      <w:r>
        <w:rPr>
          <w:rFonts w:ascii="方正仿宋_GBK" w:eastAsia="方正仿宋_GBK" w:hAnsi="方正仿宋_GBK" w:cs="方正仿宋_GBK"/>
          <w:sz w:val="28"/>
          <w:szCs w:val="28"/>
        </w:rPr>
        <w:t>）《兽药管理条例》第二十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四</w:t>
      </w:r>
      <w:r>
        <w:rPr>
          <w:rFonts w:ascii="方正仿宋_GBK" w:eastAsia="方正仿宋_GBK" w:hAnsi="方正仿宋_GBK" w:cs="方正仿宋_GBK"/>
          <w:sz w:val="28"/>
          <w:szCs w:val="28"/>
        </w:rPr>
        <w:t>条</w:t>
      </w:r>
    </w:p>
    <w:p w:rsidR="00424C80" w:rsidRDefault="00424C80" w:rsidP="00424C80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4</w:t>
      </w:r>
      <w:r>
        <w:rPr>
          <w:rFonts w:ascii="方正仿宋_GBK" w:eastAsia="方正仿宋_GBK" w:hAnsi="方正仿宋_GBK" w:cs="方正仿宋_GBK"/>
          <w:sz w:val="28"/>
          <w:szCs w:val="28"/>
        </w:rPr>
        <w:t>）《兽药经营质量管理规范》（2010年1月15日农业部令2010年第3号公布，2017年11月30日农业部令2017年第8号修订）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监管依据</w:t>
      </w:r>
    </w:p>
    <w:p w:rsidR="00424C80" w:rsidRDefault="00424C80" w:rsidP="00424C80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（1）《兽药管理条例》第五十六条</w:t>
      </w:r>
    </w:p>
    <w:p w:rsidR="00424C80" w:rsidRDefault="00424C80" w:rsidP="00424C80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（2）《兽药管理条例》第五十七条</w:t>
      </w:r>
    </w:p>
    <w:p w:rsidR="00424C80" w:rsidRDefault="00424C80" w:rsidP="00424C80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（3）《兽药管理条例》第五十九条</w:t>
      </w:r>
    </w:p>
    <w:p w:rsidR="00424C80" w:rsidRDefault="00424C80" w:rsidP="00424C80">
      <w:pPr>
        <w:spacing w:line="600" w:lineRule="exact"/>
        <w:ind w:firstLineChars="200" w:firstLine="56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/>
          <w:b/>
          <w:bCs/>
          <w:sz w:val="28"/>
          <w:szCs w:val="28"/>
        </w:rPr>
        <w:t>实施机关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县级农业农村部门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/>
          <w:b/>
          <w:bCs/>
          <w:sz w:val="28"/>
          <w:szCs w:val="28"/>
        </w:rPr>
        <w:t>审批层级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9.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行使</w:t>
      </w:r>
      <w:r>
        <w:rPr>
          <w:rFonts w:ascii="Times New Roman" w:eastAsia="仿宋GB2312" w:hAnsi="Times New Roman"/>
          <w:b/>
          <w:bCs/>
          <w:sz w:val="28"/>
          <w:szCs w:val="28"/>
        </w:rPr>
        <w:t>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是否由审批机关受理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是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11.</w:t>
      </w:r>
      <w:r>
        <w:rPr>
          <w:rFonts w:ascii="Times New Roman" w:eastAsia="仿宋GB2312" w:hAnsi="Times New Roman"/>
          <w:b/>
          <w:bCs/>
          <w:sz w:val="28"/>
          <w:szCs w:val="28"/>
        </w:rPr>
        <w:t>受理层级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12.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是否存在初审环节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  <w:highlight w:val="yellow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13.</w:t>
      </w:r>
      <w:r>
        <w:rPr>
          <w:rFonts w:ascii="Times New Roman" w:eastAsia="仿宋GB2312" w:hAnsi="Times New Roman"/>
          <w:b/>
          <w:bCs/>
          <w:sz w:val="28"/>
          <w:szCs w:val="28"/>
        </w:rPr>
        <w:t>初审层级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424C80" w:rsidRDefault="00424C80" w:rsidP="00424C80">
      <w:pPr>
        <w:spacing w:line="600" w:lineRule="exact"/>
        <w:ind w:firstLineChars="200" w:firstLine="562"/>
        <w:jc w:val="lef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14.</w:t>
      </w:r>
      <w:r>
        <w:rPr>
          <w:rFonts w:ascii="Times New Roman" w:eastAsia="仿宋GB2312" w:hAnsi="Times New Roman"/>
          <w:b/>
          <w:bCs/>
          <w:sz w:val="28"/>
          <w:szCs w:val="28"/>
        </w:rPr>
        <w:t>对应政务服务事项国家级基本目录名称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兽药经营许可证核发</w:t>
      </w:r>
    </w:p>
    <w:p w:rsidR="00424C80" w:rsidRDefault="00424C80" w:rsidP="00B42161">
      <w:pPr>
        <w:numPr>
          <w:ilvl w:val="0"/>
          <w:numId w:val="4"/>
        </w:num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行政许可事项类型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条件型</w:t>
      </w:r>
    </w:p>
    <w:p w:rsidR="00424C80" w:rsidRDefault="00424C80" w:rsidP="00B42161">
      <w:pPr>
        <w:numPr>
          <w:ilvl w:val="0"/>
          <w:numId w:val="4"/>
        </w:num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行政许可条件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准予行政许可的条件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经营兽药的企业，应当具备下列条件：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（一）与所经营的兽药相适应的兽药技术人员；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（二）与所经营的兽药相适应的营业场所、设备、仓库设施；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（三）与所经营的兽药相适应的质量管理机构或者人员；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（四）兽药经营质量管理规范规定的其他经营条件。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兽药经营企业应当符合兽药经营质量管理规范有关要求。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规定行政许可条件的依据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（1）《兽药管理条例》第二十二条经营兽药的企业，应当具备下列条件：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（一）与所经营的兽药相适应的兽药技术人员；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（二）与所经营的兽药相适应的营业场所、设备、仓库设施；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（三）与所经营的兽药相适应的质量管理机构或者人员；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（四）兽药经营质量管理规范规定的其他经营条件。</w:t>
      </w:r>
    </w:p>
    <w:p w:rsidR="00424C80" w:rsidRDefault="00424C80" w:rsidP="00424C80">
      <w:pPr>
        <w:widowControl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</w:t>
      </w:r>
      <w:r>
        <w:rPr>
          <w:rFonts w:ascii="方正仿宋_GBK" w:eastAsia="方正仿宋_GBK" w:hAnsi="方正仿宋_GBK" w:cs="方正仿宋_GBK"/>
          <w:sz w:val="28"/>
          <w:szCs w:val="28"/>
        </w:rPr>
        <w:t>（2）《兽药管理条例》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第二十四条　兽药经营企业变更经营范围、经营地点的，应当依照本条例第二十二条的规定申请换发兽药经营许可证；变更企业名称、法定代表人的，应当在办理工商变更登记手续后15个工作日内，到发证机关申请换发兽药经营许可证。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3</w:t>
      </w:r>
      <w:r>
        <w:rPr>
          <w:rFonts w:ascii="方正仿宋_GBK" w:eastAsia="方正仿宋_GBK" w:hAnsi="方正仿宋_GBK" w:cs="方正仿宋_GBK"/>
          <w:sz w:val="28"/>
          <w:szCs w:val="28"/>
        </w:rPr>
        <w:t>）《兽药管理条例》第二十五条兽药经营企业，应当遵守国务院兽医行政管理部门制定的兽药经营质量管理规范。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4</w:t>
      </w:r>
      <w:r>
        <w:rPr>
          <w:rFonts w:ascii="方正仿宋_GBK" w:eastAsia="方正仿宋_GBK" w:hAnsi="方正仿宋_GBK" w:cs="方正仿宋_GBK"/>
          <w:sz w:val="28"/>
          <w:szCs w:val="28"/>
        </w:rPr>
        <w:t>）《兽药经营质量管理规范》（2010年1月15日农业部令2010年第3号公布，2017年11月30日农业部令2017年第8号修订）</w:t>
      </w:r>
    </w:p>
    <w:p w:rsidR="00424C80" w:rsidRDefault="00424C80" w:rsidP="00B42161">
      <w:pPr>
        <w:numPr>
          <w:ilvl w:val="0"/>
          <w:numId w:val="4"/>
        </w:num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行政许可服务对象类型</w:t>
      </w:r>
      <w:r>
        <w:rPr>
          <w:rFonts w:ascii="Times New Roman" w:eastAsia="黑体" w:hAnsi="Times New Roman" w:hint="eastAsia"/>
          <w:sz w:val="28"/>
          <w:szCs w:val="28"/>
        </w:rPr>
        <w:t>与改革举措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服务对象类型：</w:t>
      </w:r>
      <w:r>
        <w:rPr>
          <w:rFonts w:ascii="方正仿宋_GBK" w:eastAsia="方正仿宋_GBK" w:hAnsi="方正仿宋_GBK" w:cs="方正仿宋_GBK"/>
          <w:sz w:val="28"/>
          <w:szCs w:val="28"/>
        </w:rPr>
        <w:t>企业法人,非法人企业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proofErr w:type="gramStart"/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是否为涉企</w:t>
      </w:r>
      <w:proofErr w:type="gramEnd"/>
      <w:r>
        <w:rPr>
          <w:rFonts w:ascii="Times New Roman" w:eastAsia="仿宋GB2312" w:hAnsi="Times New Roman" w:hint="eastAsia"/>
          <w:b/>
          <w:bCs/>
          <w:sz w:val="28"/>
          <w:szCs w:val="28"/>
        </w:rPr>
        <w:t>许可事项：</w:t>
      </w:r>
      <w:r>
        <w:rPr>
          <w:rFonts w:ascii="方正仿宋_GBK" w:eastAsia="方正仿宋_GBK" w:hAnsi="方正仿宋_GBK" w:cs="方正仿宋_GBK"/>
          <w:sz w:val="28"/>
          <w:szCs w:val="28"/>
        </w:rPr>
        <w:t>是</w:t>
      </w:r>
    </w:p>
    <w:p w:rsidR="00424C80" w:rsidRDefault="00424C80" w:rsidP="00424C80">
      <w:pPr>
        <w:spacing w:line="600" w:lineRule="exact"/>
        <w:ind w:firstLineChars="200" w:firstLine="56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涉企经营许可事项名称：</w:t>
      </w:r>
      <w:r>
        <w:rPr>
          <w:rFonts w:ascii="方正仿宋_GBK" w:eastAsia="方正仿宋_GBK" w:hAnsi="方正仿宋_GBK" w:cs="方正仿宋_GBK"/>
          <w:sz w:val="28"/>
          <w:szCs w:val="28"/>
        </w:rPr>
        <w:t>非兽用生物制品经营许可核发（县级权限）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许可证件名称：</w:t>
      </w:r>
      <w:r>
        <w:rPr>
          <w:rFonts w:ascii="方正仿宋_GBK" w:eastAsia="方正仿宋_GBK" w:hAnsi="方正仿宋_GBK" w:cs="方正仿宋_GBK"/>
          <w:sz w:val="28"/>
          <w:szCs w:val="28"/>
        </w:rPr>
        <w:t>兽药经营许可证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改革方式：</w:t>
      </w:r>
      <w:r>
        <w:rPr>
          <w:rFonts w:ascii="方正仿宋_GBK" w:eastAsia="方正仿宋_GBK" w:hAnsi="方正仿宋_GBK" w:cs="方正仿宋_GBK"/>
          <w:sz w:val="28"/>
          <w:szCs w:val="28"/>
        </w:rPr>
        <w:t>优化审批服务</w:t>
      </w:r>
    </w:p>
    <w:p w:rsidR="00424C80" w:rsidRDefault="00424C80" w:rsidP="00424C80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具体改革举措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贯彻国务院“放管服”改革精神，优化审批程序，减化审批材料，缩减审批时间。</w:t>
      </w:r>
    </w:p>
    <w:p w:rsidR="00424C80" w:rsidRDefault="00424C80" w:rsidP="00424C80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加强事中事后监管措施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1.加强日常监管，检查是否存在无证经营，或者有兽药经营许可证但经营假、劣兽药行为；检查是否存在超出《兽药经营许可证》载明的经营范围开展经营行为，是否按照要求建立真实、完整的贮存、</w:t>
      </w: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销售记录并按要求实施；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2.强化监督检查，检查兽药经营企业是否按照规定实施兽药经营质量管理规范；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3.强化社会监督，依法及时处理投诉举报；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4.按照《兽药管理条例》《兽药经营质量管理规范》等法规要求，对兽药经营企业进行监管，严厉查处违法违规行为。</w:t>
      </w:r>
    </w:p>
    <w:p w:rsidR="00424C80" w:rsidRDefault="00424C80" w:rsidP="00B42161">
      <w:pPr>
        <w:numPr>
          <w:ilvl w:val="0"/>
          <w:numId w:val="4"/>
        </w:num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申请材料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申请材料名称</w:t>
      </w:r>
    </w:p>
    <w:p w:rsidR="00424C80" w:rsidRDefault="00424C80" w:rsidP="00424C80">
      <w:pPr>
        <w:spacing w:line="600" w:lineRule="exact"/>
        <w:ind w:firstLine="560"/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非兽用生物制品经营许可（县级权限）变更（企业名称、法定代表人变更）：</w:t>
      </w:r>
    </w:p>
    <w:p w:rsidR="00424C80" w:rsidRDefault="00424C80" w:rsidP="00424C80">
      <w:pPr>
        <w:spacing w:line="600" w:lineRule="exact"/>
        <w:ind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（1）兽药经营许可证变更申请表</w:t>
      </w:r>
    </w:p>
    <w:p w:rsidR="00424C80" w:rsidRDefault="00424C80" w:rsidP="00424C80">
      <w:pPr>
        <w:spacing w:line="600" w:lineRule="exact"/>
        <w:ind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（2）兽药GSP公告</w:t>
      </w:r>
    </w:p>
    <w:p w:rsidR="00424C80" w:rsidRDefault="00424C80" w:rsidP="00424C80">
      <w:pPr>
        <w:spacing w:line="600" w:lineRule="exact"/>
        <w:ind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（3）法定代表人、企业名称变更材料</w:t>
      </w:r>
    </w:p>
    <w:p w:rsidR="00424C80" w:rsidRDefault="00424C80" w:rsidP="00424C80">
      <w:pPr>
        <w:spacing w:line="600" w:lineRule="exact"/>
        <w:ind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（4）兽药经营许可证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规定申请材料的依据</w:t>
      </w:r>
    </w:p>
    <w:p w:rsidR="00424C80" w:rsidRDefault="00424C80" w:rsidP="00424C80">
      <w:pPr>
        <w:widowControl/>
        <w:ind w:firstLineChars="200" w:firstLine="560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《兽药管理条例》第四章 兽药经营 第二十二条　经营兽药的企业，应当具备下列条件：</w:t>
      </w:r>
    </w:p>
    <w:p w:rsidR="00424C80" w:rsidRDefault="00424C80" w:rsidP="00424C80">
      <w:pPr>
        <w:widowControl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（一）与所经营的兽药相适应的兽药技术人员；</w:t>
      </w:r>
    </w:p>
    <w:p w:rsidR="00424C80" w:rsidRDefault="00424C80" w:rsidP="00424C80">
      <w:pPr>
        <w:widowControl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（二）与所经营的兽药相适应的营业场所、设备、仓库设施；</w:t>
      </w:r>
    </w:p>
    <w:p w:rsidR="00424C80" w:rsidRDefault="00424C80" w:rsidP="00424C80">
      <w:pPr>
        <w:widowControl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（三）与所经营的兽药相适应的质量管理机构或者人员；</w:t>
      </w:r>
    </w:p>
    <w:p w:rsidR="00424C80" w:rsidRDefault="00424C80" w:rsidP="00424C80">
      <w:pPr>
        <w:widowControl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（四）兽药经营质量管理规范规定的其他经营条件。</w:t>
      </w:r>
    </w:p>
    <w:p w:rsidR="00424C80" w:rsidRDefault="00424C80" w:rsidP="00424C80">
      <w:pPr>
        <w:widowControl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符合前款规定条件的，申请人方可向市、县人民政府兽医行政管理部门提出申请，并附具符合前款规定条件的证明材料；经营兽用生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lastRenderedPageBreak/>
        <w:t>物制品的，应当向省、自治区、直辖市人民政府兽医行政管理部门提出申请，并附具符合前款规定条件的证明材料。</w:t>
      </w:r>
    </w:p>
    <w:p w:rsidR="00424C80" w:rsidRDefault="00424C80" w:rsidP="00424C80">
      <w:pPr>
        <w:widowControl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县级以上地方人民政府兽医行政管理部门，应当自收到申请之日起30个工作日内完成审查。审查合格的，发给兽药经营许可证；不合格的，应当书面通知申请人。</w:t>
      </w:r>
    </w:p>
    <w:p w:rsidR="00424C80" w:rsidRDefault="00424C80" w:rsidP="00424C80">
      <w:pPr>
        <w:widowControl/>
        <w:jc w:val="lef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《兽药管理条例》第四章 兽药经营  第二十四条　兽药经营企业变更经营范围、经营地点的，应当依照本条例第二十二条的规定申请换发兽药经营许可证；变更企业名称、法定代表人的，应当在办理工商变更登记手续后15个工作日内，到发证机关申请换发兽药经营许可证。</w:t>
      </w:r>
    </w:p>
    <w:p w:rsidR="00424C80" w:rsidRDefault="00424C80" w:rsidP="00B42161">
      <w:pPr>
        <w:numPr>
          <w:ilvl w:val="0"/>
          <w:numId w:val="4"/>
        </w:num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中介服务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有无法定中介服务事项：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424C80" w:rsidRDefault="00424C80" w:rsidP="00424C80">
      <w:pPr>
        <w:spacing w:line="600" w:lineRule="exact"/>
        <w:ind w:firstLineChars="200" w:firstLine="56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中介服务事项名称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424C80" w:rsidRPr="00923F61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设定中介服务事项的依据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提供中介服务的机构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/>
          <w:b/>
          <w:bCs/>
          <w:sz w:val="28"/>
          <w:szCs w:val="28"/>
        </w:rPr>
        <w:t>中介服务事项的收费性质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424C80" w:rsidRDefault="00424C80" w:rsidP="00B42161">
      <w:pPr>
        <w:numPr>
          <w:ilvl w:val="0"/>
          <w:numId w:val="4"/>
        </w:num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审批程序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办理行政许可的程序环节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受理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审查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作出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许可决定、颁发许可证件：符合要求的，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作出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审批决定，颁发《兽药经营许可证》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规定行政许可程序的依据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《兽药管理条例》第二十二条经营兽药的企业，应当具备下列条件：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（一）与所经营的兽药相适应的兽药技术人员；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（二）与所经营的兽药相适应的营业场所、设备、仓库设施；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（三）与所经营的兽药相适应的质量管理机构或者人员；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（四）兽药经营质量管理规范规定的其他经营条件。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符合前款规定条件的，申请人方可向市、县人民政府兽医行政管理部门提出申请，并附具符合前款规定条件的证明材料；经营兽用生物制品的，应当向省、自治区、直辖市人民政府兽医行政管理部门提出申请，并附具符合前款规定条件的证明材料。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县级以上地方人民政府兽医行政管理部门，应当自收到申请之日起30个工作日内完成审查。审查合格的，发给兽药经营许可证；不合格的，应当书面通知申请人。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  <w:lang w:val="en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是否需要现场勘验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Times New Roman" w:eastAsia="仿宋GB2312" w:hAnsi="Times New Roman" w:hint="eastAsia"/>
          <w:sz w:val="28"/>
          <w:szCs w:val="28"/>
        </w:rPr>
        <w:t>否</w:t>
      </w:r>
      <w:proofErr w:type="gramEnd"/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是否需要组织听证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是否需要招标、拍卖、挂牌交易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是否需要检验、检测、检疫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是否需要鉴定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是否需要专家评审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Times New Roman" w:eastAsia="仿宋GB2312" w:hAnsi="Times New Roman" w:hint="eastAsia"/>
          <w:sz w:val="28"/>
          <w:szCs w:val="28"/>
        </w:rPr>
        <w:t>否</w:t>
      </w:r>
      <w:proofErr w:type="gramEnd"/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是否需要向社会公示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是否实行告知承诺办理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部分情况下开展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审批机关是否委托服务机构开展技术性服务：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424C80" w:rsidRDefault="00424C80" w:rsidP="00B42161">
      <w:pPr>
        <w:numPr>
          <w:ilvl w:val="0"/>
          <w:numId w:val="4"/>
        </w:num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受理和审批时限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承诺受理时限：</w:t>
      </w:r>
      <w:r>
        <w:rPr>
          <w:rFonts w:ascii="方正仿宋_GBK" w:eastAsia="方正仿宋_GBK" w:hAnsi="方正仿宋_GBK" w:cs="方正仿宋_GBK"/>
          <w:sz w:val="28"/>
          <w:szCs w:val="28"/>
        </w:rPr>
        <w:t>当场办理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法定审批时限：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30个工作日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规定法定审批时限依据</w:t>
      </w:r>
    </w:p>
    <w:p w:rsidR="00424C80" w:rsidRDefault="00424C80" w:rsidP="00424C80">
      <w:pPr>
        <w:spacing w:line="600" w:lineRule="exact"/>
        <w:ind w:firstLineChars="200" w:firstLine="560"/>
        <w:rPr>
          <w:rFonts w:ascii="Times New Roman" w:eastAsia="仿宋GB2312" w:hAnsi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《兽药管理条例》第二十二条经营兽药的企业，应当具备下列条件：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（一）与所经营的兽药相适应的兽药技术人员；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（二）与所经营的兽药相适应的营业场所、设备、仓库设施；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（三）与所经营的兽药相适应的质量管理机构或者人员；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（四）兽药经营质量管理规范规定的其他经营条件。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符合前款规定条件的，申请人方可向市、县人民政府兽医行政管理部门提出申请，并附具符合前款规定条件的证明材料；经营兽用生物制品的，应当向省、自治区、直辖市人民政府兽医行政管理部门提出申请，并附具符合前款规定条件的证明材料。</w:t>
      </w:r>
    </w:p>
    <w:p w:rsidR="00424C80" w:rsidRDefault="00424C80" w:rsidP="00424C80">
      <w:pPr>
        <w:spacing w:line="600" w:lineRule="exact"/>
        <w:ind w:firstLineChars="200" w:firstLine="560"/>
        <w:rPr>
          <w:rFonts w:ascii="Times New Roman" w:eastAsia="仿宋GB2312" w:hAnsi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县级以上地方人民政府兽医行政管理部门，应当自收到申请之日起30个工作日内完成审查。审查合格的，发给兽药经营许可证；不合格的，应当书面通知申请人。</w:t>
      </w:r>
    </w:p>
    <w:p w:rsidR="00424C80" w:rsidRDefault="00424C80" w:rsidP="00424C80">
      <w:pPr>
        <w:spacing w:line="600" w:lineRule="exact"/>
        <w:ind w:firstLineChars="200" w:firstLine="56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承诺审批时限：</w:t>
      </w:r>
      <w:r>
        <w:rPr>
          <w:rFonts w:ascii="Times New Roman" w:eastAsia="仿宋GB2312" w:hAnsi="Times New Roman" w:hint="eastAsia"/>
          <w:sz w:val="28"/>
          <w:szCs w:val="28"/>
        </w:rPr>
        <w:t>1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个工作日</w:t>
      </w:r>
    </w:p>
    <w:p w:rsidR="00424C80" w:rsidRDefault="00424C80" w:rsidP="00B42161">
      <w:pPr>
        <w:numPr>
          <w:ilvl w:val="0"/>
          <w:numId w:val="4"/>
        </w:num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收费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办理行政许可是否收费：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424C80" w:rsidRPr="00923F61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收费项目的名称、收费项目的标准、设定收费项目的依据、规定收费标准的依据：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424C80" w:rsidP="00B42161">
      <w:pPr>
        <w:numPr>
          <w:ilvl w:val="0"/>
          <w:numId w:val="4"/>
        </w:num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行政许可证件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审批结果类型：</w:t>
      </w:r>
      <w:r>
        <w:rPr>
          <w:rFonts w:ascii="方正仿宋_GBK" w:eastAsia="方正仿宋_GBK" w:hAnsi="方正仿宋_GBK" w:cs="方正仿宋_GBK"/>
          <w:sz w:val="28"/>
          <w:szCs w:val="28"/>
        </w:rPr>
        <w:t>证照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审批结果名称：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兽药经营许可证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审批结果的有效期限：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5年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规定审批结果有效期限的依据</w:t>
      </w:r>
    </w:p>
    <w:p w:rsidR="00424C80" w:rsidRDefault="00424C80" w:rsidP="00424C80">
      <w:pPr>
        <w:spacing w:line="60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《兽药管理条例》第二十三条兽药经营许可证应当载明经营范围、经营地点、有效期和法定代表人姓名、住址等事项。</w:t>
      </w:r>
    </w:p>
    <w:p w:rsidR="00424C80" w:rsidRDefault="00424C80" w:rsidP="00424C80">
      <w:pPr>
        <w:spacing w:line="60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兽药经营许可证有效期为5年。有效期届满，需要继续经营兽药的，应当在许可证有效期届满前6个月到发证机关申请换发兽药经营许可证。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是否需要办理审批结果变更手续：</w:t>
      </w:r>
      <w:r>
        <w:rPr>
          <w:rFonts w:ascii="方正仿宋_GBK" w:eastAsia="方正仿宋_GBK" w:hAnsi="方正仿宋_GBK" w:cs="方正仿宋_GBK"/>
          <w:sz w:val="28"/>
          <w:szCs w:val="28"/>
        </w:rPr>
        <w:t>是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办理审批结果变更手续的要求</w:t>
      </w:r>
    </w:p>
    <w:p w:rsidR="00424C80" w:rsidRDefault="00424C80" w:rsidP="00424C80">
      <w:pPr>
        <w:spacing w:line="60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兽药经营企业变更经营范围、经营地点的，应当依照本条例第二十二条的规定申请换发兽药经营许可证；变更企业名称、法定代表人的，应当在办理工商变更登记手续后15个工作日内，到发证机关申请换发兽药经营许可证。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是否需要办理审批结果延续手续：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是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办理审批结果延续手续的要求</w:t>
      </w:r>
    </w:p>
    <w:p w:rsidR="00424C80" w:rsidRDefault="00424C80" w:rsidP="00424C80">
      <w:pPr>
        <w:spacing w:line="60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兽药经营许可证有效期为5年。有效期届满，需要继续经营兽药的，应当在许可证有效期届满前6个月到发证机关申请换发兽药经营许可证。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审批结果的有效地域范围</w:t>
      </w:r>
    </w:p>
    <w:p w:rsidR="00424C80" w:rsidRDefault="00424C80" w:rsidP="00424C80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县级行政区域内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规定审批结果有效地域范围的依据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《兽药管理条例》第二十二条经营兽药的企业，应当具备下列条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lastRenderedPageBreak/>
        <w:t>件：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（一）与所经营的兽药相适应的兽药技术人员；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（二）与所经营的兽药相适应的营业场所、设备、仓库设施；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（三）与所经营的兽药相适应的质量管理机构或者人员；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（四）兽药经营质量管理规范规定的其他经营条件。</w:t>
      </w:r>
    </w:p>
    <w:p w:rsidR="00424C80" w:rsidRDefault="00424C80" w:rsidP="00424C80">
      <w:pPr>
        <w:spacing w:line="600" w:lineRule="exact"/>
        <w:ind w:firstLineChars="200" w:firstLine="560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符合前款规定条件的，申请人方可向市、县人民政府兽医行政管理部门提出申请，并附具符合前款规定条件的证明材料；经营兽用生物制品的，应当向省、自治区、直辖市人民政府兽医行政管理部门提出申请，并附具符合前款规定条件的证明材料。</w:t>
      </w:r>
    </w:p>
    <w:p w:rsidR="00424C80" w:rsidRDefault="00B42161" w:rsidP="00B42161">
      <w:pPr>
        <w:spacing w:line="540" w:lineRule="exact"/>
        <w:ind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十一、</w:t>
      </w:r>
      <w:r w:rsidR="00424C80">
        <w:rPr>
          <w:rFonts w:ascii="Times New Roman" w:eastAsia="黑体" w:hAnsi="Times New Roman" w:hint="eastAsia"/>
          <w:sz w:val="28"/>
          <w:szCs w:val="28"/>
        </w:rPr>
        <w:t>行政许可数量限制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有无行政许可数量限制：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公布数量限制的方式：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公布数量限制的周期：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在数量限制条件下实施行政许可的方式：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Pr="00923F61" w:rsidRDefault="00424C80" w:rsidP="00424C80">
      <w:pPr>
        <w:spacing w:line="600" w:lineRule="exact"/>
        <w:ind w:firstLineChars="200" w:firstLine="562"/>
        <w:jc w:val="left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规定在数量限制条件下实施行政许可方式的依据：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B42161" w:rsidP="00B42161">
      <w:pPr>
        <w:spacing w:line="540" w:lineRule="exact"/>
        <w:ind w:firstLineChars="200" w:firstLine="560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十二、</w:t>
      </w:r>
      <w:bookmarkStart w:id="0" w:name="_GoBack"/>
      <w:bookmarkEnd w:id="0"/>
      <w:r w:rsidR="00424C80">
        <w:rPr>
          <w:rFonts w:ascii="Times New Roman" w:eastAsia="黑体" w:hAnsi="Times New Roman" w:hint="eastAsia"/>
          <w:sz w:val="28"/>
          <w:szCs w:val="28"/>
        </w:rPr>
        <w:t>行政许可后年检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有无年检要求：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Pr="00923F61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设定年检要求的依据：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年检周期：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年检是否要求报送材料：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年检报送材料名称：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年检是否收费：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Pr="00923F61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年检收费项目的名称、年检收费项目的标准、设定年检收费项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目的依据、规定年检项目收费标准的依据：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通过年检的证明或者标志：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424C80" w:rsidP="00B42161">
      <w:pPr>
        <w:numPr>
          <w:ilvl w:val="0"/>
          <w:numId w:val="4"/>
        </w:num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行政许可后年报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/>
          <w:b/>
          <w:bCs/>
          <w:sz w:val="28"/>
          <w:szCs w:val="28"/>
        </w:rPr>
        <w:t>有无年报要求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年报报送材料名称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Pr="00923F61" w:rsidRDefault="00424C80" w:rsidP="00424C80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设定年报要求的依据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424C80" w:rsidP="00424C80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年报周期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424C80" w:rsidP="00B42161">
      <w:pPr>
        <w:numPr>
          <w:ilvl w:val="0"/>
          <w:numId w:val="4"/>
        </w:num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监管主体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县级以上农业农村部门</w:t>
      </w:r>
    </w:p>
    <w:p w:rsidR="00424C80" w:rsidRDefault="00424C80" w:rsidP="00424C80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十五、备注</w:t>
      </w:r>
    </w:p>
    <w:p w:rsidR="00424C80" w:rsidRDefault="00424C80" w:rsidP="00424C80">
      <w:pPr>
        <w:spacing w:line="60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424C80" w:rsidRDefault="00424C80" w:rsidP="00424C80">
      <w:p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</w:p>
    <w:p w:rsidR="00424C80" w:rsidRPr="00A660CB" w:rsidRDefault="00424C80"/>
    <w:sectPr w:rsidR="00424C80" w:rsidRPr="00A660C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441" w:rsidRDefault="006E6441" w:rsidP="00A660CB">
      <w:r>
        <w:separator/>
      </w:r>
    </w:p>
  </w:endnote>
  <w:endnote w:type="continuationSeparator" w:id="0">
    <w:p w:rsidR="006E6441" w:rsidRDefault="006E6441" w:rsidP="00A6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GB2312">
    <w:altName w:val="仿宋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441" w:rsidRDefault="006E6441" w:rsidP="00A660CB">
      <w:r>
        <w:separator/>
      </w:r>
    </w:p>
  </w:footnote>
  <w:footnote w:type="continuationSeparator" w:id="0">
    <w:p w:rsidR="006E6441" w:rsidRDefault="006E6441" w:rsidP="00A66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F30B91"/>
    <w:multiLevelType w:val="singleLevel"/>
    <w:tmpl w:val="EFF30B9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B2C0504"/>
    <w:multiLevelType w:val="hybridMultilevel"/>
    <w:tmpl w:val="929E592C"/>
    <w:lvl w:ilvl="0" w:tplc="3C3E63E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599C7B05"/>
    <w:multiLevelType w:val="hybridMultilevel"/>
    <w:tmpl w:val="00228422"/>
    <w:lvl w:ilvl="0" w:tplc="2618E092">
      <w:start w:val="4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A6525E6"/>
    <w:multiLevelType w:val="hybridMultilevel"/>
    <w:tmpl w:val="244022C6"/>
    <w:lvl w:ilvl="0" w:tplc="2D16194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9A"/>
    <w:rsid w:val="00172D99"/>
    <w:rsid w:val="00424C80"/>
    <w:rsid w:val="0057438A"/>
    <w:rsid w:val="006E6441"/>
    <w:rsid w:val="007A629A"/>
    <w:rsid w:val="00A660CB"/>
    <w:rsid w:val="00B4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C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6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60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6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60CB"/>
    <w:rPr>
      <w:sz w:val="18"/>
      <w:szCs w:val="18"/>
    </w:rPr>
  </w:style>
  <w:style w:type="paragraph" w:styleId="a5">
    <w:name w:val="List Paragraph"/>
    <w:basedOn w:val="a"/>
    <w:uiPriority w:val="34"/>
    <w:qFormat/>
    <w:rsid w:val="00424C8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C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6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60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6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60CB"/>
    <w:rPr>
      <w:sz w:val="18"/>
      <w:szCs w:val="18"/>
    </w:rPr>
  </w:style>
  <w:style w:type="paragraph" w:styleId="a5">
    <w:name w:val="List Paragraph"/>
    <w:basedOn w:val="a"/>
    <w:uiPriority w:val="34"/>
    <w:qFormat/>
    <w:rsid w:val="00424C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1840</Words>
  <Characters>10489</Characters>
  <Application>Microsoft Office Word</Application>
  <DocSecurity>0</DocSecurity>
  <Lines>87</Lines>
  <Paragraphs>24</Paragraphs>
  <ScaleCrop>false</ScaleCrop>
  <Company/>
  <LinksUpToDate>false</LinksUpToDate>
  <CharactersWithSpaces>12305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2023-12-15T09:19:00Z</dcterms:created>
  <dcterms:modified xsi:type="dcterms:W3CDTF">2023-12-15T09:28:00Z</dcterms:modified>
</cp:coreProperties>
</file>