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jc w:val="left"/>
        <w:textAlignment w:val="auto"/>
        <w:outlineLvl w:val="2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bookmarkStart w:id="0" w:name="_Toc24421"/>
      <w:bookmarkStart w:id="1" w:name="_Toc16410"/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 xml:space="preserve">附表3 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玉溪市红塔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区禁止开垦陡坡地范围</w:t>
      </w:r>
      <w:bookmarkStart w:id="2" w:name="_GoBack"/>
      <w:bookmarkEnd w:id="2"/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统计表</w:t>
      </w:r>
      <w:bookmarkEnd w:id="0"/>
      <w:bookmarkEnd w:id="1"/>
    </w:p>
    <w:tbl>
      <w:tblPr>
        <w:tblStyle w:val="3"/>
        <w:tblW w:w="1416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050"/>
        <w:gridCol w:w="3581"/>
        <w:gridCol w:w="3023"/>
        <w:gridCol w:w="42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35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禁止开垦陡坡地面积（hm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4"/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国土面积（hm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4"/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42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玉兴街道</w:t>
            </w:r>
          </w:p>
        </w:tc>
        <w:tc>
          <w:tcPr>
            <w:tcW w:w="35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35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3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3066.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玉带街道</w:t>
            </w:r>
          </w:p>
        </w:tc>
        <w:tc>
          <w:tcPr>
            <w:tcW w:w="35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大营街街道</w:t>
            </w:r>
          </w:p>
        </w:tc>
        <w:tc>
          <w:tcPr>
            <w:tcW w:w="35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5287.2</w:t>
            </w:r>
          </w:p>
        </w:tc>
        <w:tc>
          <w:tcPr>
            <w:tcW w:w="3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研和街道</w:t>
            </w:r>
          </w:p>
        </w:tc>
        <w:tc>
          <w:tcPr>
            <w:tcW w:w="35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2265.27</w:t>
            </w:r>
          </w:p>
        </w:tc>
        <w:tc>
          <w:tcPr>
            <w:tcW w:w="3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春和街道</w:t>
            </w:r>
          </w:p>
        </w:tc>
        <w:tc>
          <w:tcPr>
            <w:tcW w:w="35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5910.23</w:t>
            </w:r>
          </w:p>
        </w:tc>
        <w:tc>
          <w:tcPr>
            <w:tcW w:w="3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李棋街道</w:t>
            </w:r>
          </w:p>
        </w:tc>
        <w:tc>
          <w:tcPr>
            <w:tcW w:w="35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1371.37</w:t>
            </w:r>
          </w:p>
        </w:tc>
        <w:tc>
          <w:tcPr>
            <w:tcW w:w="3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北城街道</w:t>
            </w:r>
          </w:p>
        </w:tc>
        <w:tc>
          <w:tcPr>
            <w:tcW w:w="35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4168.57</w:t>
            </w:r>
          </w:p>
        </w:tc>
        <w:tc>
          <w:tcPr>
            <w:tcW w:w="3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高仓街道</w:t>
            </w:r>
          </w:p>
        </w:tc>
        <w:tc>
          <w:tcPr>
            <w:tcW w:w="35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611.26</w:t>
            </w:r>
          </w:p>
        </w:tc>
        <w:tc>
          <w:tcPr>
            <w:tcW w:w="3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5989.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洛河彝族乡</w:t>
            </w:r>
          </w:p>
        </w:tc>
        <w:tc>
          <w:tcPr>
            <w:tcW w:w="35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8293.79</w:t>
            </w:r>
          </w:p>
        </w:tc>
        <w:tc>
          <w:tcPr>
            <w:tcW w:w="3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小石桥彝族乡</w:t>
            </w:r>
          </w:p>
        </w:tc>
        <w:tc>
          <w:tcPr>
            <w:tcW w:w="35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1660.3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0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18030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53487"/>
    <w:rsid w:val="01347598"/>
    <w:rsid w:val="413A3FF4"/>
    <w:rsid w:val="44E53487"/>
    <w:rsid w:val="4B79027E"/>
    <w:rsid w:val="6BCD4F0F"/>
    <w:rsid w:val="72636B33"/>
    <w:rsid w:val="74330C0A"/>
    <w:rsid w:val="778601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257</Characters>
  <Lines>0</Lines>
  <Paragraphs>0</Paragraphs>
  <ScaleCrop>false</ScaleCrop>
  <LinksUpToDate>false</LinksUpToDate>
  <CharactersWithSpaces>258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2024-11-25T09:43:00Z</dcterms:created>
  <dc:creator>江</dc:creator>
  <cp:lastModifiedBy>Administrator</cp:lastModifiedBy>
  <dcterms:modified xsi:type="dcterms:W3CDTF">2025-12-26T01:19:31Z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3B5325C5A0A446A9AC9CBCA4F012B509_11</vt:lpwstr>
  </property>
  <property fmtid="{D5CDD505-2E9C-101B-9397-08002B2CF9AE}" pid="4" name="KSOTemplateDocerSaveRecord">
    <vt:lpwstr>eyJoZGlkIjoiYTQ5ZWQ2ODI3ZWQ0ZmYzYWI0ZGE5OTY1NWNmYjA3OGMiLCJ1c2VySWQiOiIxOTYwOTkwNDUifQ==</vt:lpwstr>
  </property>
</Properties>
</file>