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附件</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rPr>
      </w:pPr>
      <w:bookmarkStart w:id="0" w:name="_GoBack"/>
      <w:r>
        <w:rPr>
          <w:rFonts w:hint="eastAsia" w:ascii="方正小标宋_GBK" w:hAnsi="方正小标宋_GBK" w:eastAsia="方正小标宋_GBK" w:cs="方正小标宋_GBK"/>
          <w:sz w:val="32"/>
          <w:szCs w:val="32"/>
          <w:lang w:eastAsia="zh-CN"/>
        </w:rPr>
        <w:t>红塔区</w:t>
      </w:r>
      <w:r>
        <w:rPr>
          <w:rFonts w:hint="eastAsia" w:ascii="方正小标宋_GBK" w:hAnsi="方正小标宋_GBK" w:eastAsia="方正小标宋_GBK" w:cs="方正小标宋_GBK"/>
          <w:sz w:val="32"/>
          <w:szCs w:val="32"/>
        </w:rPr>
        <w:t>贯彻落实</w:t>
      </w:r>
      <w:r>
        <w:rPr>
          <w:rFonts w:hint="eastAsia" w:ascii="方正小标宋_GBK" w:hAnsi="方正小标宋_GBK" w:eastAsia="方正小标宋_GBK" w:cs="方正小标宋_GBK"/>
          <w:sz w:val="32"/>
          <w:szCs w:val="32"/>
          <w:lang w:eastAsia="zh-CN"/>
        </w:rPr>
        <w:t>省、市</w:t>
      </w:r>
      <w:r>
        <w:rPr>
          <w:rFonts w:hint="eastAsia" w:ascii="方正小标宋_GBK" w:hAnsi="方正小标宋_GBK" w:eastAsia="方正小标宋_GBK" w:cs="方正小标宋_GBK"/>
          <w:sz w:val="32"/>
          <w:szCs w:val="32"/>
        </w:rPr>
        <w:t>2019 年政务公开工作要点分工方案</w:t>
      </w:r>
      <w:bookmarkEnd w:id="0"/>
    </w:p>
    <w:tbl>
      <w:tblPr>
        <w:tblStyle w:val="15"/>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1134"/>
        <w:gridCol w:w="1134"/>
        <w:gridCol w:w="7718"/>
        <w:gridCol w:w="2115"/>
        <w:gridCol w:w="15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5" w:hRule="atLeast"/>
        </w:trPr>
        <w:tc>
          <w:tcPr>
            <w:tcW w:w="567" w:type="dxa"/>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楷体_GB2312" w:hAnsi="楷体_GB2312" w:eastAsia="楷体_GB2312" w:cs="楷体_GB2312"/>
                <w:sz w:val="30"/>
                <w:szCs w:val="30"/>
                <w:vertAlign w:val="baseline"/>
                <w:lang w:eastAsia="zh-CN"/>
              </w:rPr>
            </w:pPr>
            <w:r>
              <w:rPr>
                <w:rFonts w:hint="eastAsia" w:ascii="楷体_GB2312" w:hAnsi="楷体_GB2312" w:eastAsia="楷体_GB2312" w:cs="楷体_GB2312"/>
                <w:sz w:val="30"/>
                <w:szCs w:val="30"/>
                <w:vertAlign w:val="baseline"/>
                <w:lang w:eastAsia="zh-CN"/>
              </w:rPr>
              <w:t>序号</w:t>
            </w:r>
          </w:p>
        </w:tc>
        <w:tc>
          <w:tcPr>
            <w:tcW w:w="2268" w:type="dxa"/>
            <w:gridSpan w:val="2"/>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楷体_GB2312" w:hAnsi="楷体_GB2312" w:eastAsia="楷体_GB2312" w:cs="楷体_GB2312"/>
                <w:sz w:val="30"/>
                <w:szCs w:val="30"/>
                <w:vertAlign w:val="baseline"/>
                <w:lang w:eastAsia="zh-CN"/>
              </w:rPr>
            </w:pPr>
            <w:r>
              <w:rPr>
                <w:rFonts w:hint="eastAsia" w:ascii="楷体_GB2312" w:hAnsi="楷体_GB2312" w:eastAsia="楷体_GB2312" w:cs="楷体_GB2312"/>
                <w:sz w:val="30"/>
                <w:szCs w:val="30"/>
                <w:vertAlign w:val="baseline"/>
                <w:lang w:eastAsia="zh-CN"/>
              </w:rPr>
              <w:t>工作任务</w:t>
            </w:r>
          </w:p>
        </w:tc>
        <w:tc>
          <w:tcPr>
            <w:tcW w:w="7718" w:type="dxa"/>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楷体_GB2312" w:hAnsi="楷体_GB2312" w:eastAsia="楷体_GB2312" w:cs="楷体_GB2312"/>
                <w:sz w:val="30"/>
                <w:szCs w:val="30"/>
                <w:vertAlign w:val="baseline"/>
                <w:lang w:eastAsia="zh-CN"/>
              </w:rPr>
            </w:pPr>
            <w:r>
              <w:rPr>
                <w:rFonts w:hint="eastAsia" w:ascii="楷体_GB2312" w:hAnsi="楷体_GB2312" w:eastAsia="楷体_GB2312" w:cs="楷体_GB2312"/>
                <w:sz w:val="30"/>
                <w:szCs w:val="30"/>
                <w:vertAlign w:val="baseline"/>
                <w:lang w:eastAsia="zh-CN"/>
              </w:rPr>
              <w:t>具体要求</w:t>
            </w:r>
          </w:p>
        </w:tc>
        <w:tc>
          <w:tcPr>
            <w:tcW w:w="2115" w:type="dxa"/>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楷体_GB2312" w:hAnsi="楷体_GB2312" w:eastAsia="楷体_GB2312" w:cs="楷体_GB2312"/>
                <w:sz w:val="30"/>
                <w:szCs w:val="30"/>
                <w:vertAlign w:val="baseline"/>
                <w:lang w:eastAsia="zh-CN"/>
              </w:rPr>
            </w:pPr>
            <w:r>
              <w:rPr>
                <w:rFonts w:hint="eastAsia" w:ascii="楷体_GB2312" w:hAnsi="楷体_GB2312" w:eastAsia="楷体_GB2312" w:cs="楷体_GB2312"/>
                <w:sz w:val="30"/>
                <w:szCs w:val="30"/>
                <w:vertAlign w:val="baseline"/>
                <w:lang w:eastAsia="zh-CN"/>
              </w:rPr>
              <w:t>牵头落实</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楷体_GB2312" w:hAnsi="楷体_GB2312" w:eastAsia="楷体_GB2312" w:cs="楷体_GB2312"/>
                <w:sz w:val="30"/>
                <w:szCs w:val="30"/>
                <w:vertAlign w:val="baseline"/>
                <w:lang w:eastAsia="zh-CN"/>
              </w:rPr>
            </w:pPr>
            <w:r>
              <w:rPr>
                <w:rFonts w:hint="eastAsia" w:ascii="楷体_GB2312" w:hAnsi="楷体_GB2312" w:eastAsia="楷体_GB2312" w:cs="楷体_GB2312"/>
                <w:sz w:val="30"/>
                <w:szCs w:val="30"/>
                <w:vertAlign w:val="baseline"/>
                <w:lang w:eastAsia="zh-CN"/>
              </w:rPr>
              <w:t>单</w:t>
            </w:r>
            <w:r>
              <w:rPr>
                <w:rFonts w:hint="eastAsia" w:ascii="楷体_GB2312" w:hAnsi="楷体_GB2312" w:eastAsia="楷体_GB2312" w:cs="楷体_GB2312"/>
                <w:sz w:val="30"/>
                <w:szCs w:val="30"/>
                <w:vertAlign w:val="baseline"/>
                <w:lang w:val="en-US" w:eastAsia="zh-CN"/>
              </w:rPr>
              <w:t xml:space="preserve">    </w:t>
            </w:r>
            <w:r>
              <w:rPr>
                <w:rFonts w:hint="eastAsia" w:ascii="楷体_GB2312" w:hAnsi="楷体_GB2312" w:eastAsia="楷体_GB2312" w:cs="楷体_GB2312"/>
                <w:sz w:val="30"/>
                <w:szCs w:val="30"/>
                <w:vertAlign w:val="baseline"/>
                <w:lang w:eastAsia="zh-CN"/>
              </w:rPr>
              <w:t>位</w:t>
            </w:r>
          </w:p>
        </w:tc>
        <w:tc>
          <w:tcPr>
            <w:tcW w:w="1506" w:type="dxa"/>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楷体_GB2312" w:hAnsi="楷体_GB2312" w:eastAsia="楷体_GB2312" w:cs="楷体_GB2312"/>
                <w:sz w:val="30"/>
                <w:szCs w:val="30"/>
                <w:vertAlign w:val="baseline"/>
                <w:lang w:eastAsia="zh-CN"/>
              </w:rPr>
            </w:pPr>
            <w:r>
              <w:rPr>
                <w:rFonts w:hint="eastAsia" w:ascii="楷体_GB2312" w:hAnsi="楷体_GB2312" w:eastAsia="楷体_GB2312" w:cs="楷体_GB2312"/>
                <w:sz w:val="30"/>
                <w:szCs w:val="30"/>
                <w:vertAlign w:val="baseline"/>
                <w:lang w:eastAsia="zh-CN"/>
              </w:rPr>
              <w:t>完成时限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567"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30"/>
                <w:szCs w:val="30"/>
                <w:vertAlign w:val="baseline"/>
                <w:lang w:val="en-US" w:eastAsia="zh-CN"/>
              </w:rPr>
            </w:pPr>
            <w:r>
              <w:rPr>
                <w:rFonts w:hint="eastAsia" w:ascii="仿宋" w:hAnsi="仿宋" w:eastAsia="仿宋" w:cs="仿宋"/>
                <w:sz w:val="30"/>
                <w:szCs w:val="30"/>
                <w:vertAlign w:val="baseline"/>
                <w:lang w:val="en-US" w:eastAsia="zh-CN"/>
              </w:rPr>
              <w:t>1</w:t>
            </w:r>
          </w:p>
        </w:tc>
        <w:tc>
          <w:tcPr>
            <w:tcW w:w="1134" w:type="dxa"/>
            <w:vMerge w:val="restart"/>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着眼稳定预期，加强政策解读和回应关切</w:t>
            </w:r>
          </w:p>
        </w:tc>
        <w:tc>
          <w:tcPr>
            <w:tcW w:w="1134" w:type="dxa"/>
            <w:vMerge w:val="restart"/>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深入</w:t>
            </w:r>
            <w:r>
              <w:rPr>
                <w:rFonts w:hint="eastAsia" w:ascii="方正仿宋_GBK" w:hAnsi="方正仿宋_GBK" w:eastAsia="方正仿宋_GBK" w:cs="方正仿宋_GBK"/>
                <w:sz w:val="28"/>
                <w:szCs w:val="28"/>
                <w:lang w:eastAsia="zh-CN"/>
              </w:rPr>
              <w:t>解读</w:t>
            </w:r>
            <w:r>
              <w:rPr>
                <w:rFonts w:hint="eastAsia" w:ascii="方正仿宋_GBK" w:hAnsi="方正仿宋_GBK" w:eastAsia="方正仿宋_GBK" w:cs="方正仿宋_GBK"/>
                <w:sz w:val="28"/>
                <w:szCs w:val="28"/>
              </w:rPr>
              <w:t>重要政策措施</w:t>
            </w:r>
          </w:p>
        </w:tc>
        <w:tc>
          <w:tcPr>
            <w:tcW w:w="7718" w:type="dxa"/>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方正仿宋_GBK" w:hAnsi="方正仿宋_GBK" w:eastAsia="方正仿宋_GBK" w:cs="方正仿宋_GBK"/>
                <w:sz w:val="28"/>
                <w:szCs w:val="28"/>
                <w:vertAlign w:val="baseline"/>
              </w:rPr>
            </w:pPr>
            <w:r>
              <w:rPr>
                <w:rFonts w:hint="eastAsia" w:ascii="方正仿宋_GBK" w:hAnsi="方正仿宋_GBK" w:eastAsia="方正仿宋_GBK" w:cs="方正仿宋_GBK"/>
                <w:sz w:val="28"/>
                <w:szCs w:val="28"/>
              </w:rPr>
              <w:t>围绕 2019 年全</w:t>
            </w:r>
            <w:r>
              <w:rPr>
                <w:rFonts w:hint="eastAsia" w:ascii="方正仿宋_GBK" w:hAnsi="方正仿宋_GBK" w:eastAsia="方正仿宋_GBK" w:cs="方正仿宋_GBK"/>
                <w:sz w:val="28"/>
                <w:szCs w:val="28"/>
                <w:lang w:eastAsia="zh-CN"/>
              </w:rPr>
              <w:t>区</w:t>
            </w:r>
            <w:r>
              <w:rPr>
                <w:rFonts w:hint="eastAsia" w:ascii="方正仿宋_GBK" w:hAnsi="方正仿宋_GBK" w:eastAsia="方正仿宋_GBK" w:cs="方正仿宋_GBK"/>
                <w:sz w:val="28"/>
                <w:szCs w:val="28"/>
              </w:rPr>
              <w:t>经济社会发展总体要求和主要预期目标，以深化供给侧结构性改革、打好“三大攻坚战”、全力</w:t>
            </w:r>
            <w:r>
              <w:rPr>
                <w:rFonts w:hint="eastAsia" w:ascii="方正仿宋_GBK" w:hAnsi="方正仿宋_GBK" w:eastAsia="方正仿宋_GBK" w:cs="方正仿宋_GBK"/>
                <w:sz w:val="28"/>
                <w:szCs w:val="28"/>
                <w:lang w:eastAsia="zh-CN"/>
              </w:rPr>
              <w:t>推进</w:t>
            </w:r>
            <w:r>
              <w:rPr>
                <w:rFonts w:hint="eastAsia" w:ascii="方正仿宋_GBK" w:hAnsi="方正仿宋_GBK" w:eastAsia="方正仿宋_GBK" w:cs="方正仿宋_GBK"/>
                <w:sz w:val="28"/>
                <w:szCs w:val="28"/>
              </w:rPr>
              <w:t>“数字</w:t>
            </w:r>
            <w:r>
              <w:rPr>
                <w:rFonts w:hint="eastAsia" w:ascii="方正仿宋_GBK" w:hAnsi="方正仿宋_GBK" w:eastAsia="方正仿宋_GBK" w:cs="方正仿宋_GBK"/>
                <w:sz w:val="28"/>
                <w:szCs w:val="28"/>
                <w:lang w:eastAsia="zh-CN"/>
              </w:rPr>
              <w:t>玉溪</w:t>
            </w:r>
            <w:r>
              <w:rPr>
                <w:rFonts w:hint="eastAsia" w:ascii="方正仿宋_GBK" w:hAnsi="方正仿宋_GBK" w:eastAsia="方正仿宋_GBK" w:cs="方正仿宋_GBK"/>
                <w:sz w:val="28"/>
                <w:szCs w:val="28"/>
              </w:rPr>
              <w:t>”</w:t>
            </w:r>
            <w:r>
              <w:rPr>
                <w:rFonts w:hint="eastAsia" w:ascii="方正仿宋_GBK" w:hAnsi="方正仿宋_GBK" w:eastAsia="方正仿宋_GBK" w:cs="方正仿宋_GBK"/>
                <w:sz w:val="28"/>
                <w:szCs w:val="28"/>
                <w:lang w:eastAsia="zh-CN"/>
              </w:rPr>
              <w:t>建设</w:t>
            </w:r>
            <w:r>
              <w:rPr>
                <w:rFonts w:hint="eastAsia" w:ascii="方正仿宋_GBK" w:hAnsi="方正仿宋_GBK" w:eastAsia="方正仿宋_GBK" w:cs="方正仿宋_GBK"/>
                <w:sz w:val="28"/>
                <w:szCs w:val="28"/>
              </w:rPr>
              <w:t>、加快基础设施建设、扎实推进乡村振兴、扩大高水平开放、保障和改善民生、优化营商环境等工作任务为重点，全面公开、精准解读政策措施，确保政策内涵透明、信号清晰，稳定社会预期，提振市场信心</w:t>
            </w:r>
          </w:p>
        </w:tc>
        <w:tc>
          <w:tcPr>
            <w:tcW w:w="2115" w:type="dxa"/>
            <w:vMerge w:val="restart"/>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方正仿宋_GBK" w:hAnsi="方正仿宋_GBK" w:eastAsia="方正仿宋_GBK" w:cs="方正仿宋_GBK"/>
                <w:sz w:val="28"/>
                <w:szCs w:val="28"/>
              </w:rPr>
            </w:pPr>
            <w:r>
              <w:rPr>
                <w:rFonts w:hint="eastAsia" w:ascii="方正仿宋_GBK" w:hAnsi="方正仿宋_GBK" w:eastAsia="方正仿宋_GBK" w:cs="方正仿宋_GBK"/>
                <w:color w:val="000000"/>
                <w:sz w:val="28"/>
                <w:szCs w:val="28"/>
              </w:rPr>
              <w:t>各乡人民政府、街道办事处，</w:t>
            </w:r>
            <w:r>
              <w:rPr>
                <w:rFonts w:hint="eastAsia" w:ascii="方正仿宋_GBK" w:hAnsi="方正仿宋_GBK" w:eastAsia="方正仿宋_GBK" w:cs="方正仿宋_GBK"/>
                <w:color w:val="000000"/>
                <w:sz w:val="28"/>
                <w:szCs w:val="28"/>
                <w:lang w:eastAsia="zh-CN"/>
              </w:rPr>
              <w:t>区属</w:t>
            </w:r>
            <w:r>
              <w:rPr>
                <w:rFonts w:hint="eastAsia" w:ascii="方正仿宋_GBK" w:hAnsi="方正仿宋_GBK" w:eastAsia="方正仿宋_GBK" w:cs="方正仿宋_GBK"/>
                <w:color w:val="000000"/>
                <w:sz w:val="28"/>
                <w:szCs w:val="28"/>
              </w:rPr>
              <w:t xml:space="preserve">各部门分别负责落实 </w:t>
            </w:r>
          </w:p>
        </w:tc>
        <w:tc>
          <w:tcPr>
            <w:tcW w:w="1506" w:type="dxa"/>
            <w:vMerge w:val="restart"/>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rPr>
            </w:pPr>
            <w:r>
              <w:rPr>
                <w:rFonts w:hint="eastAsia" w:ascii="方正仿宋_GBK" w:hAnsi="方正仿宋_GBK" w:eastAsia="方正仿宋_GBK" w:cs="方正仿宋_GBK"/>
                <w:sz w:val="32"/>
                <w:szCs w:val="32"/>
              </w:rPr>
              <w:t>全年工作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65" w:hRule="atLeast"/>
        </w:trPr>
        <w:tc>
          <w:tcPr>
            <w:tcW w:w="567"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30"/>
                <w:szCs w:val="30"/>
                <w:vertAlign w:val="baseline"/>
                <w:lang w:val="en-US" w:eastAsia="zh-CN"/>
              </w:rPr>
            </w:pPr>
            <w:r>
              <w:rPr>
                <w:rFonts w:hint="eastAsia" w:ascii="仿宋" w:hAnsi="仿宋" w:eastAsia="仿宋" w:cs="仿宋"/>
                <w:sz w:val="30"/>
                <w:szCs w:val="30"/>
                <w:vertAlign w:val="baseline"/>
                <w:lang w:val="en-US" w:eastAsia="zh-CN"/>
              </w:rPr>
              <w:t>2</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30"/>
                <w:szCs w:val="30"/>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30"/>
                <w:szCs w:val="30"/>
                <w:vertAlign w:val="baseline"/>
                <w:lang w:val="en-US" w:eastAsia="zh-CN"/>
              </w:rPr>
            </w:pPr>
            <w:r>
              <w:rPr>
                <w:rFonts w:hint="eastAsia" w:ascii="仿宋" w:hAnsi="仿宋" w:eastAsia="仿宋" w:cs="仿宋"/>
                <w:sz w:val="30"/>
                <w:szCs w:val="30"/>
                <w:vertAlign w:val="baseline"/>
                <w:lang w:val="en-US" w:eastAsia="zh-CN"/>
              </w:rPr>
              <w:t xml:space="preserve">       </w:t>
            </w:r>
          </w:p>
        </w:tc>
        <w:tc>
          <w:tcPr>
            <w:tcW w:w="1134" w:type="dxa"/>
            <w:vMerge w:val="continue"/>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方正仿宋_GBK" w:hAnsi="方正仿宋_GBK" w:eastAsia="方正仿宋_GBK" w:cs="方正仿宋_GBK"/>
                <w:sz w:val="28"/>
                <w:szCs w:val="28"/>
                <w:vertAlign w:val="baseline"/>
              </w:rPr>
            </w:pPr>
          </w:p>
        </w:tc>
        <w:tc>
          <w:tcPr>
            <w:tcW w:w="1134" w:type="dxa"/>
            <w:vMerge w:val="continue"/>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方正仿宋_GBK" w:hAnsi="方正仿宋_GBK" w:eastAsia="方正仿宋_GBK" w:cs="方正仿宋_GBK"/>
                <w:sz w:val="28"/>
                <w:szCs w:val="28"/>
                <w:vertAlign w:val="baseline"/>
              </w:rPr>
            </w:pPr>
          </w:p>
        </w:tc>
        <w:tc>
          <w:tcPr>
            <w:tcW w:w="7718" w:type="dxa"/>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方正仿宋_GBK" w:hAnsi="方正仿宋_GBK" w:eastAsia="方正仿宋_GBK" w:cs="方正仿宋_GBK"/>
                <w:sz w:val="28"/>
                <w:szCs w:val="28"/>
                <w:vertAlign w:val="baseline"/>
              </w:rPr>
            </w:pPr>
            <w:r>
              <w:rPr>
                <w:rFonts w:hint="eastAsia" w:ascii="方正仿宋_GBK" w:hAnsi="方正仿宋_GBK" w:eastAsia="方正仿宋_GBK" w:cs="方正仿宋_GBK"/>
                <w:sz w:val="28"/>
                <w:szCs w:val="28"/>
              </w:rPr>
              <w:t>严格执行《</w:t>
            </w: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HYPERLINK "http://59.216.1.8:8060/soa/butterObjectMake.do?method=toLookObjectFile&amp;classGwName=U_WJYJGL&amp;id=8a8080e4609e9c7f0160fe0d60bd64d4" \o "浏览正文"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玉溪市人民政府办公室关于做好重要政策解读工作的通知</w:t>
            </w:r>
            <w:r>
              <w:rPr>
                <w:rFonts w:hint="eastAsia" w:ascii="方正仿宋_GBK" w:hAnsi="方正仿宋_GBK" w:eastAsia="方正仿宋_GBK" w:cs="方正仿宋_GBK"/>
                <w:sz w:val="28"/>
                <w:szCs w:val="28"/>
              </w:rPr>
              <w:fldChar w:fldCharType="end"/>
            </w:r>
            <w:r>
              <w:rPr>
                <w:rFonts w:hint="eastAsia" w:ascii="方正仿宋_GBK" w:hAnsi="方正仿宋_GBK" w:eastAsia="方正仿宋_GBK" w:cs="方正仿宋_GBK"/>
                <w:sz w:val="28"/>
                <w:szCs w:val="28"/>
              </w:rPr>
              <w:t>》</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玉政办发〔2017〕60号</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，按照“谁起草、谁解读”原则，切实做到政策性文件与解读方案、解读材料同步组织、同步审签、同步部署，确保解读材料于政策文件公开后 3 个工作日内在政府网站发布，并做好政策文件的相互链接</w:t>
            </w:r>
          </w:p>
        </w:tc>
        <w:tc>
          <w:tcPr>
            <w:tcW w:w="2115"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方正仿宋_GBK" w:hAnsi="方正仿宋_GBK" w:eastAsia="方正仿宋_GBK" w:cs="方正仿宋_GBK"/>
                <w:sz w:val="28"/>
                <w:szCs w:val="28"/>
              </w:rPr>
            </w:pPr>
          </w:p>
        </w:tc>
        <w:tc>
          <w:tcPr>
            <w:tcW w:w="1506" w:type="dxa"/>
            <w:vMerge w:val="continue"/>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rPr>
            </w:pPr>
          </w:p>
        </w:tc>
      </w:tr>
    </w:tbl>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30"/>
          <w:szCs w:val="30"/>
        </w:rPr>
        <w:sectPr>
          <w:headerReference r:id="rId3" w:type="default"/>
          <w:footerReference r:id="rId4" w:type="default"/>
          <w:pgSz w:w="16838" w:h="11906" w:orient="landscape"/>
          <w:pgMar w:top="1803" w:right="1440" w:bottom="1803" w:left="1440" w:header="851" w:footer="992" w:gutter="0"/>
          <w:pgNumType w:fmt="numberInDash"/>
          <w:cols w:space="0" w:num="1"/>
          <w:rtlGutter w:val="0"/>
          <w:docGrid w:type="lines" w:linePitch="319" w:charSpace="0"/>
        </w:sectPr>
      </w:pPr>
    </w:p>
    <w:tbl>
      <w:tblPr>
        <w:tblStyle w:val="15"/>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1134"/>
        <w:gridCol w:w="1352"/>
        <w:gridCol w:w="8115"/>
        <w:gridCol w:w="1635"/>
        <w:gridCol w:w="13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567"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楷体_GB2312" w:hAnsi="楷体_GB2312" w:eastAsia="楷体_GB2312" w:cs="楷体_GB2312"/>
                <w:sz w:val="30"/>
                <w:szCs w:val="30"/>
                <w:vertAlign w:val="baseline"/>
                <w:lang w:eastAsia="zh-CN"/>
              </w:rPr>
            </w:pPr>
            <w:r>
              <w:rPr>
                <w:rFonts w:hint="eastAsia" w:ascii="楷体_GB2312" w:hAnsi="楷体_GB2312" w:eastAsia="楷体_GB2312" w:cs="楷体_GB2312"/>
                <w:sz w:val="30"/>
                <w:szCs w:val="30"/>
                <w:vertAlign w:val="baseline"/>
                <w:lang w:eastAsia="zh-CN"/>
              </w:rPr>
              <w:t>序号</w:t>
            </w:r>
          </w:p>
        </w:tc>
        <w:tc>
          <w:tcPr>
            <w:tcW w:w="2486"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楷体_GB2312" w:hAnsi="楷体_GB2312" w:eastAsia="楷体_GB2312" w:cs="楷体_GB2312"/>
                <w:sz w:val="30"/>
                <w:szCs w:val="30"/>
                <w:vertAlign w:val="baseline"/>
                <w:lang w:eastAsia="zh-CN"/>
              </w:rPr>
            </w:pPr>
            <w:r>
              <w:rPr>
                <w:rFonts w:hint="eastAsia" w:ascii="楷体_GB2312" w:hAnsi="楷体_GB2312" w:eastAsia="楷体_GB2312" w:cs="楷体_GB2312"/>
                <w:sz w:val="30"/>
                <w:szCs w:val="30"/>
                <w:vertAlign w:val="baseline"/>
                <w:lang w:eastAsia="zh-CN"/>
              </w:rPr>
              <w:t>工作任务</w:t>
            </w:r>
          </w:p>
        </w:tc>
        <w:tc>
          <w:tcPr>
            <w:tcW w:w="8115"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楷体_GB2312" w:hAnsi="楷体_GB2312" w:eastAsia="楷体_GB2312" w:cs="楷体_GB2312"/>
                <w:sz w:val="30"/>
                <w:szCs w:val="30"/>
                <w:vertAlign w:val="baseline"/>
                <w:lang w:eastAsia="zh-CN"/>
              </w:rPr>
            </w:pPr>
            <w:r>
              <w:rPr>
                <w:rFonts w:hint="eastAsia" w:ascii="楷体_GB2312" w:hAnsi="楷体_GB2312" w:eastAsia="楷体_GB2312" w:cs="楷体_GB2312"/>
                <w:sz w:val="30"/>
                <w:szCs w:val="30"/>
                <w:vertAlign w:val="baseline"/>
                <w:lang w:eastAsia="zh-CN"/>
              </w:rPr>
              <w:t>具体要求</w:t>
            </w:r>
          </w:p>
        </w:tc>
        <w:tc>
          <w:tcPr>
            <w:tcW w:w="1635"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楷体_GB2312" w:hAnsi="楷体_GB2312" w:eastAsia="楷体_GB2312" w:cs="楷体_GB2312"/>
                <w:sz w:val="30"/>
                <w:szCs w:val="30"/>
                <w:vertAlign w:val="baseline"/>
                <w:lang w:eastAsia="zh-CN"/>
              </w:rPr>
            </w:pPr>
            <w:r>
              <w:rPr>
                <w:rFonts w:hint="eastAsia" w:ascii="楷体_GB2312" w:hAnsi="楷体_GB2312" w:eastAsia="楷体_GB2312" w:cs="楷体_GB2312"/>
                <w:sz w:val="30"/>
                <w:szCs w:val="30"/>
                <w:vertAlign w:val="baseline"/>
                <w:lang w:eastAsia="zh-CN"/>
              </w:rPr>
              <w:t>牵头落实</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楷体_GB2312" w:hAnsi="楷体_GB2312" w:eastAsia="楷体_GB2312" w:cs="楷体_GB2312"/>
                <w:sz w:val="30"/>
                <w:szCs w:val="30"/>
                <w:vertAlign w:val="baseline"/>
                <w:lang w:eastAsia="zh-CN"/>
              </w:rPr>
            </w:pPr>
            <w:r>
              <w:rPr>
                <w:rFonts w:hint="eastAsia" w:ascii="楷体_GB2312" w:hAnsi="楷体_GB2312" w:eastAsia="楷体_GB2312" w:cs="楷体_GB2312"/>
                <w:sz w:val="30"/>
                <w:szCs w:val="30"/>
                <w:vertAlign w:val="baseline"/>
                <w:lang w:eastAsia="zh-CN"/>
              </w:rPr>
              <w:t>单</w:t>
            </w:r>
            <w:r>
              <w:rPr>
                <w:rFonts w:hint="eastAsia" w:ascii="楷体_GB2312" w:hAnsi="楷体_GB2312" w:eastAsia="楷体_GB2312" w:cs="楷体_GB2312"/>
                <w:sz w:val="30"/>
                <w:szCs w:val="30"/>
                <w:vertAlign w:val="baseline"/>
                <w:lang w:val="en-US" w:eastAsia="zh-CN"/>
              </w:rPr>
              <w:t xml:space="preserve">    </w:t>
            </w:r>
            <w:r>
              <w:rPr>
                <w:rFonts w:hint="eastAsia" w:ascii="楷体_GB2312" w:hAnsi="楷体_GB2312" w:eastAsia="楷体_GB2312" w:cs="楷体_GB2312"/>
                <w:sz w:val="30"/>
                <w:szCs w:val="30"/>
                <w:vertAlign w:val="baseline"/>
                <w:lang w:eastAsia="zh-CN"/>
              </w:rPr>
              <w:t>位</w:t>
            </w:r>
          </w:p>
        </w:tc>
        <w:tc>
          <w:tcPr>
            <w:tcW w:w="1371"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楷体_GB2312" w:hAnsi="楷体_GB2312" w:eastAsia="楷体_GB2312" w:cs="楷体_GB2312"/>
                <w:sz w:val="30"/>
                <w:szCs w:val="30"/>
                <w:vertAlign w:val="baseline"/>
                <w:lang w:eastAsia="zh-CN"/>
              </w:rPr>
            </w:pPr>
            <w:r>
              <w:rPr>
                <w:rFonts w:hint="eastAsia" w:ascii="楷体_GB2312" w:hAnsi="楷体_GB2312" w:eastAsia="楷体_GB2312" w:cs="楷体_GB2312"/>
                <w:sz w:val="30"/>
                <w:szCs w:val="30"/>
                <w:vertAlign w:val="baseline"/>
                <w:lang w:eastAsia="zh-CN"/>
              </w:rPr>
              <w:t>完成时限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567"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 w:hAnsi="仿宋" w:eastAsia="仿宋" w:cs="仿宋"/>
                <w:sz w:val="30"/>
                <w:szCs w:val="30"/>
                <w:vertAlign w:val="baseline"/>
                <w:lang w:val="en-US" w:eastAsia="zh-CN"/>
              </w:rPr>
            </w:pPr>
            <w:r>
              <w:rPr>
                <w:rFonts w:hint="eastAsia" w:ascii="仿宋" w:hAnsi="仿宋" w:eastAsia="仿宋" w:cs="仿宋"/>
                <w:sz w:val="30"/>
                <w:szCs w:val="30"/>
                <w:vertAlign w:val="baseline"/>
                <w:lang w:val="en-US" w:eastAsia="zh-CN"/>
              </w:rPr>
              <w:t>3</w:t>
            </w:r>
          </w:p>
        </w:tc>
        <w:tc>
          <w:tcPr>
            <w:tcW w:w="1134" w:type="dxa"/>
            <w:vMerge w:val="restart"/>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着眼稳定预期，加强政策解读和回应关切</w:t>
            </w:r>
          </w:p>
        </w:tc>
        <w:tc>
          <w:tcPr>
            <w:tcW w:w="1352"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left"/>
              <w:textAlignment w:val="auto"/>
              <w:outlineLvl w:val="9"/>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深入解读重要政策措施</w:t>
            </w:r>
          </w:p>
        </w:tc>
        <w:tc>
          <w:tcPr>
            <w:tcW w:w="8115" w:type="dxa"/>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left"/>
              <w:textAlignment w:val="auto"/>
              <w:outlineLvl w:val="9"/>
              <w:rPr>
                <w:rFonts w:hint="eastAsia" w:ascii="方正仿宋_GBK" w:hAnsi="方正仿宋_GBK" w:eastAsia="方正仿宋_GBK" w:cs="方正仿宋_GBK"/>
                <w:sz w:val="28"/>
                <w:szCs w:val="28"/>
                <w:vertAlign w:val="baseline"/>
              </w:rPr>
            </w:pPr>
            <w:r>
              <w:rPr>
                <w:rFonts w:hint="eastAsia" w:ascii="方正仿宋_GBK" w:hAnsi="方正仿宋_GBK" w:eastAsia="方正仿宋_GBK" w:cs="方正仿宋_GBK"/>
                <w:sz w:val="28"/>
                <w:szCs w:val="28"/>
              </w:rPr>
              <w:t>在重要政策出台、重点工作推进、重大事件发生时，有关部门主要负责同志要切实履行好信息发布、权威定调、自觉把关等职责，带头解读政策，主动引导预期</w:t>
            </w:r>
          </w:p>
        </w:tc>
        <w:tc>
          <w:tcPr>
            <w:tcW w:w="1635" w:type="dxa"/>
            <w:vMerge w:val="restart"/>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color w:val="000000"/>
                <w:sz w:val="28"/>
                <w:szCs w:val="28"/>
              </w:rPr>
              <w:t>各乡人民政府、街道办事处，</w:t>
            </w:r>
            <w:r>
              <w:rPr>
                <w:rFonts w:hint="eastAsia" w:ascii="方正仿宋_GBK" w:hAnsi="方正仿宋_GBK" w:eastAsia="方正仿宋_GBK" w:cs="方正仿宋_GBK"/>
                <w:color w:val="000000"/>
                <w:sz w:val="28"/>
                <w:szCs w:val="28"/>
                <w:lang w:eastAsia="zh-CN"/>
              </w:rPr>
              <w:t>区属</w:t>
            </w:r>
            <w:r>
              <w:rPr>
                <w:rFonts w:hint="eastAsia" w:ascii="方正仿宋_GBK" w:hAnsi="方正仿宋_GBK" w:eastAsia="方正仿宋_GBK" w:cs="方正仿宋_GBK"/>
                <w:color w:val="000000"/>
                <w:sz w:val="28"/>
                <w:szCs w:val="28"/>
              </w:rPr>
              <w:t xml:space="preserve">各部门分别负责落实 </w:t>
            </w:r>
          </w:p>
        </w:tc>
        <w:tc>
          <w:tcPr>
            <w:tcW w:w="1371" w:type="dxa"/>
            <w:vMerge w:val="restart"/>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全年工作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567"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 w:hAnsi="仿宋" w:eastAsia="仿宋" w:cs="仿宋"/>
                <w:sz w:val="30"/>
                <w:szCs w:val="30"/>
                <w:vertAlign w:val="baseline"/>
                <w:lang w:val="en-US" w:eastAsia="zh-CN"/>
              </w:rPr>
            </w:pPr>
            <w:r>
              <w:rPr>
                <w:rFonts w:hint="eastAsia" w:ascii="仿宋" w:hAnsi="仿宋" w:eastAsia="仿宋" w:cs="仿宋"/>
                <w:sz w:val="30"/>
                <w:szCs w:val="30"/>
                <w:vertAlign w:val="baseline"/>
                <w:lang w:val="en-US" w:eastAsia="zh-CN"/>
              </w:rPr>
              <w:t>4</w:t>
            </w:r>
          </w:p>
        </w:tc>
        <w:tc>
          <w:tcPr>
            <w:tcW w:w="1134"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方正仿宋_GBK" w:hAnsi="方正仿宋_GBK" w:eastAsia="方正仿宋_GBK" w:cs="方正仿宋_GBK"/>
                <w:sz w:val="28"/>
                <w:szCs w:val="28"/>
              </w:rPr>
            </w:pPr>
          </w:p>
        </w:tc>
        <w:tc>
          <w:tcPr>
            <w:tcW w:w="1352"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left"/>
              <w:textAlignment w:val="auto"/>
              <w:outlineLvl w:val="9"/>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积极回应社会关切</w:t>
            </w:r>
          </w:p>
        </w:tc>
        <w:tc>
          <w:tcPr>
            <w:tcW w:w="8115" w:type="dxa"/>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left"/>
              <w:textAlignment w:val="auto"/>
              <w:outlineLvl w:val="9"/>
              <w:rPr>
                <w:rFonts w:hint="eastAsia" w:ascii="方正仿宋_GBK" w:hAnsi="方正仿宋_GBK" w:eastAsia="方正仿宋_GBK" w:cs="方正仿宋_GBK"/>
                <w:sz w:val="28"/>
                <w:szCs w:val="28"/>
                <w:vertAlign w:val="baseline"/>
              </w:rPr>
            </w:pPr>
            <w:r>
              <w:rPr>
                <w:rFonts w:hint="eastAsia" w:ascii="方正仿宋_GBK" w:hAnsi="方正仿宋_GBK" w:eastAsia="方正仿宋_GBK" w:cs="方正仿宋_GBK"/>
                <w:sz w:val="28"/>
                <w:szCs w:val="28"/>
              </w:rPr>
              <w:t>对政府出台的重要改革措施和涉及群众切身利益、容易引起社会关注的政策文件，文件牵头起草部门要采取舆情跟踪、抽样调查、重点走访、会商分析等方式，科学预测、综合研判可能引发的各种舆情风险，制定相应处置预案和整改措施。对可能出现的重大敏感政务舆情，及时形成舆情分析报告，对事件的性质、舆情走势、可能出现的风险等进行认真评估，提出预控处置意见</w:t>
            </w:r>
          </w:p>
        </w:tc>
        <w:tc>
          <w:tcPr>
            <w:tcW w:w="1635" w:type="dxa"/>
            <w:vMerge w:val="continue"/>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30"/>
                <w:szCs w:val="30"/>
                <w:vertAlign w:val="baseline"/>
              </w:rPr>
            </w:pPr>
          </w:p>
        </w:tc>
        <w:tc>
          <w:tcPr>
            <w:tcW w:w="1371" w:type="dxa"/>
            <w:vMerge w:val="continue"/>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30"/>
                <w:szCs w:val="30"/>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567"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 w:hAnsi="仿宋" w:eastAsia="仿宋" w:cs="仿宋"/>
                <w:sz w:val="30"/>
                <w:szCs w:val="30"/>
                <w:vertAlign w:val="baseline"/>
                <w:lang w:val="en-US" w:eastAsia="zh-CN"/>
              </w:rPr>
            </w:pPr>
            <w:r>
              <w:rPr>
                <w:rFonts w:hint="eastAsia" w:ascii="仿宋" w:hAnsi="仿宋" w:eastAsia="仿宋" w:cs="仿宋"/>
                <w:sz w:val="30"/>
                <w:szCs w:val="30"/>
                <w:vertAlign w:val="baseline"/>
                <w:lang w:val="en-US" w:eastAsia="zh-CN"/>
              </w:rPr>
              <w:t>5</w:t>
            </w:r>
          </w:p>
        </w:tc>
        <w:tc>
          <w:tcPr>
            <w:tcW w:w="1134" w:type="dxa"/>
            <w:vMerge w:val="continue"/>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方正仿宋_GBK" w:hAnsi="方正仿宋_GBK" w:eastAsia="方正仿宋_GBK" w:cs="方正仿宋_GBK"/>
                <w:sz w:val="28"/>
                <w:szCs w:val="28"/>
                <w:vertAlign w:val="baseline"/>
              </w:rPr>
            </w:pPr>
          </w:p>
        </w:tc>
        <w:tc>
          <w:tcPr>
            <w:tcW w:w="1352" w:type="dxa"/>
            <w:vMerge w:val="continue"/>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left"/>
              <w:textAlignment w:val="auto"/>
              <w:outlineLvl w:val="9"/>
              <w:rPr>
                <w:rFonts w:hint="eastAsia" w:ascii="方正仿宋_GBK" w:hAnsi="方正仿宋_GBK" w:eastAsia="方正仿宋_GBK" w:cs="方正仿宋_GBK"/>
                <w:sz w:val="28"/>
                <w:szCs w:val="28"/>
                <w:vertAlign w:val="baseline"/>
              </w:rPr>
            </w:pPr>
          </w:p>
        </w:tc>
        <w:tc>
          <w:tcPr>
            <w:tcW w:w="8115" w:type="dxa"/>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left"/>
              <w:textAlignment w:val="auto"/>
              <w:outlineLvl w:val="9"/>
              <w:rPr>
                <w:rFonts w:hint="eastAsia" w:ascii="方正仿宋_GBK" w:hAnsi="方正仿宋_GBK" w:eastAsia="方正仿宋_GBK" w:cs="方正仿宋_GBK"/>
                <w:sz w:val="28"/>
                <w:szCs w:val="28"/>
                <w:vertAlign w:val="baseline"/>
              </w:rPr>
            </w:pPr>
            <w:r>
              <w:rPr>
                <w:rFonts w:hint="eastAsia" w:ascii="方正仿宋_GBK" w:hAnsi="方正仿宋_GBK" w:eastAsia="方正仿宋_GBK" w:cs="方正仿宋_GBK"/>
                <w:sz w:val="28"/>
                <w:szCs w:val="28"/>
              </w:rPr>
              <w:t>进一步强化舆情回应意识，坚持将政务舆情回应作为网络舆情处置工作的重要环节，落实政务舆情回应的主体责任；加强重大突发事件舆情风险源头研判，增强回应的针对性</w:t>
            </w:r>
          </w:p>
        </w:tc>
        <w:tc>
          <w:tcPr>
            <w:tcW w:w="1635" w:type="dxa"/>
            <w:vMerge w:val="continue"/>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30"/>
                <w:szCs w:val="30"/>
                <w:vertAlign w:val="baseline"/>
              </w:rPr>
            </w:pPr>
          </w:p>
        </w:tc>
        <w:tc>
          <w:tcPr>
            <w:tcW w:w="1371" w:type="dxa"/>
            <w:vMerge w:val="continue"/>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30"/>
                <w:szCs w:val="30"/>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60" w:hRule="atLeast"/>
        </w:trPr>
        <w:tc>
          <w:tcPr>
            <w:tcW w:w="567"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 w:hAnsi="仿宋" w:eastAsia="仿宋" w:cs="仿宋"/>
                <w:sz w:val="30"/>
                <w:szCs w:val="30"/>
                <w:vertAlign w:val="baseline"/>
                <w:lang w:val="en-US" w:eastAsia="zh-CN"/>
              </w:rPr>
            </w:pPr>
            <w:r>
              <w:rPr>
                <w:rFonts w:hint="eastAsia" w:ascii="仿宋" w:hAnsi="仿宋" w:eastAsia="仿宋" w:cs="仿宋"/>
                <w:sz w:val="30"/>
                <w:szCs w:val="30"/>
                <w:vertAlign w:val="baseline"/>
                <w:lang w:val="en-US" w:eastAsia="zh-CN"/>
              </w:rPr>
              <w:t>6</w:t>
            </w:r>
          </w:p>
        </w:tc>
        <w:tc>
          <w:tcPr>
            <w:tcW w:w="1134" w:type="dxa"/>
            <w:vMerge w:val="continue"/>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方正仿宋_GBK" w:hAnsi="方正仿宋_GBK" w:eastAsia="方正仿宋_GBK" w:cs="方正仿宋_GBK"/>
                <w:sz w:val="28"/>
                <w:szCs w:val="28"/>
                <w:vertAlign w:val="baseline"/>
              </w:rPr>
            </w:pPr>
          </w:p>
        </w:tc>
        <w:tc>
          <w:tcPr>
            <w:tcW w:w="1352" w:type="dxa"/>
            <w:vMerge w:val="continue"/>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left"/>
              <w:textAlignment w:val="auto"/>
              <w:outlineLvl w:val="9"/>
              <w:rPr>
                <w:rFonts w:hint="eastAsia" w:ascii="方正仿宋_GBK" w:hAnsi="方正仿宋_GBK" w:eastAsia="方正仿宋_GBK" w:cs="方正仿宋_GBK"/>
                <w:sz w:val="28"/>
                <w:szCs w:val="28"/>
                <w:vertAlign w:val="baseline"/>
              </w:rPr>
            </w:pPr>
          </w:p>
        </w:tc>
        <w:tc>
          <w:tcPr>
            <w:tcW w:w="8115" w:type="dxa"/>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left"/>
              <w:textAlignment w:val="auto"/>
              <w:outlineLvl w:val="9"/>
              <w:rPr>
                <w:rFonts w:hint="eastAsia" w:ascii="方正仿宋_GBK" w:hAnsi="方正仿宋_GBK" w:eastAsia="方正仿宋_GBK" w:cs="方正仿宋_GBK"/>
                <w:sz w:val="28"/>
                <w:szCs w:val="28"/>
                <w:vertAlign w:val="baseline"/>
              </w:rPr>
            </w:pPr>
            <w:r>
              <w:rPr>
                <w:rFonts w:hint="eastAsia" w:ascii="方正仿宋_GBK" w:hAnsi="方正仿宋_GBK" w:eastAsia="方正仿宋_GBK" w:cs="方正仿宋_GBK"/>
                <w:sz w:val="28"/>
                <w:szCs w:val="28"/>
              </w:rPr>
              <w:t>对减税降费、金融安全、生态环境、脱贫攻坚、教育改革、食品药品、卫生健康、养老服务、公正监管、社会保障、社会治安、房地产市场等经济社会热点，以及市场主体和人民群众办事创业的堵点痛点，要加强舆情监测、研判、回应，及时解疑释惑，理顺情绪，化解矛盾</w:t>
            </w:r>
          </w:p>
        </w:tc>
        <w:tc>
          <w:tcPr>
            <w:tcW w:w="1635" w:type="dxa"/>
            <w:vMerge w:val="continue"/>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30"/>
                <w:szCs w:val="30"/>
                <w:vertAlign w:val="baseline"/>
              </w:rPr>
            </w:pPr>
          </w:p>
        </w:tc>
        <w:tc>
          <w:tcPr>
            <w:tcW w:w="1371" w:type="dxa"/>
            <w:vMerge w:val="continue"/>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30"/>
                <w:szCs w:val="30"/>
                <w:vertAlign w:val="baseline"/>
              </w:rPr>
            </w:pPr>
          </w:p>
        </w:tc>
      </w:tr>
    </w:tbl>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30"/>
          <w:szCs w:val="30"/>
        </w:rPr>
        <w:sectPr>
          <w:pgSz w:w="16838" w:h="11906" w:orient="landscape"/>
          <w:pgMar w:top="1803" w:right="1440" w:bottom="1803" w:left="1440" w:header="851" w:footer="992" w:gutter="0"/>
          <w:pgNumType w:fmt="numberInDash"/>
          <w:cols w:space="0" w:num="1"/>
          <w:rtlGutter w:val="0"/>
          <w:docGrid w:type="lines" w:linePitch="319" w:charSpace="0"/>
        </w:sectPr>
      </w:pPr>
    </w:p>
    <w:tbl>
      <w:tblPr>
        <w:tblStyle w:val="15"/>
        <w:tblW w:w="14196" w:type="dxa"/>
        <w:tblInd w:w="-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9"/>
        <w:gridCol w:w="1134"/>
        <w:gridCol w:w="1134"/>
        <w:gridCol w:w="7427"/>
        <w:gridCol w:w="1928"/>
        <w:gridCol w:w="1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589"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楷体_GB2312" w:hAnsi="楷体_GB2312" w:eastAsia="楷体_GB2312" w:cs="楷体_GB2312"/>
                <w:sz w:val="30"/>
                <w:szCs w:val="30"/>
                <w:vertAlign w:val="baseline"/>
                <w:lang w:eastAsia="zh-CN"/>
              </w:rPr>
            </w:pPr>
            <w:r>
              <w:rPr>
                <w:rFonts w:hint="eastAsia" w:ascii="楷体_GB2312" w:hAnsi="楷体_GB2312" w:eastAsia="楷体_GB2312" w:cs="楷体_GB2312"/>
                <w:sz w:val="30"/>
                <w:szCs w:val="30"/>
                <w:vertAlign w:val="baseline"/>
                <w:lang w:eastAsia="zh-CN"/>
              </w:rPr>
              <w:t>序号</w:t>
            </w:r>
          </w:p>
        </w:tc>
        <w:tc>
          <w:tcPr>
            <w:tcW w:w="2268"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楷体_GB2312" w:hAnsi="楷体_GB2312" w:eastAsia="楷体_GB2312" w:cs="楷体_GB2312"/>
                <w:sz w:val="30"/>
                <w:szCs w:val="30"/>
                <w:vertAlign w:val="baseline"/>
                <w:lang w:eastAsia="zh-CN"/>
              </w:rPr>
            </w:pPr>
            <w:r>
              <w:rPr>
                <w:rFonts w:hint="eastAsia" w:ascii="楷体_GB2312" w:hAnsi="楷体_GB2312" w:eastAsia="楷体_GB2312" w:cs="楷体_GB2312"/>
                <w:sz w:val="30"/>
                <w:szCs w:val="30"/>
                <w:vertAlign w:val="baseline"/>
                <w:lang w:eastAsia="zh-CN"/>
              </w:rPr>
              <w:t>工作任务</w:t>
            </w:r>
          </w:p>
        </w:tc>
        <w:tc>
          <w:tcPr>
            <w:tcW w:w="7427"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楷体_GB2312" w:hAnsi="楷体_GB2312" w:eastAsia="楷体_GB2312" w:cs="楷体_GB2312"/>
                <w:sz w:val="30"/>
                <w:szCs w:val="30"/>
                <w:vertAlign w:val="baseline"/>
                <w:lang w:eastAsia="zh-CN"/>
              </w:rPr>
            </w:pPr>
            <w:r>
              <w:rPr>
                <w:rFonts w:hint="eastAsia" w:ascii="楷体_GB2312" w:hAnsi="楷体_GB2312" w:eastAsia="楷体_GB2312" w:cs="楷体_GB2312"/>
                <w:sz w:val="30"/>
                <w:szCs w:val="30"/>
                <w:vertAlign w:val="baseline"/>
                <w:lang w:eastAsia="zh-CN"/>
              </w:rPr>
              <w:t>具体要求</w:t>
            </w:r>
          </w:p>
        </w:tc>
        <w:tc>
          <w:tcPr>
            <w:tcW w:w="1928"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楷体_GB2312" w:hAnsi="楷体_GB2312" w:eastAsia="楷体_GB2312" w:cs="楷体_GB2312"/>
                <w:sz w:val="30"/>
                <w:szCs w:val="30"/>
                <w:vertAlign w:val="baseline"/>
                <w:lang w:eastAsia="zh-CN"/>
              </w:rPr>
            </w:pPr>
            <w:r>
              <w:rPr>
                <w:rFonts w:hint="eastAsia" w:ascii="楷体_GB2312" w:hAnsi="楷体_GB2312" w:eastAsia="楷体_GB2312" w:cs="楷体_GB2312"/>
                <w:sz w:val="30"/>
                <w:szCs w:val="30"/>
                <w:vertAlign w:val="baseline"/>
                <w:lang w:eastAsia="zh-CN"/>
              </w:rPr>
              <w:t>牵头落实</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楷体_GB2312" w:hAnsi="楷体_GB2312" w:eastAsia="楷体_GB2312" w:cs="楷体_GB2312"/>
                <w:sz w:val="30"/>
                <w:szCs w:val="30"/>
                <w:vertAlign w:val="baseline"/>
                <w:lang w:eastAsia="zh-CN"/>
              </w:rPr>
            </w:pPr>
            <w:r>
              <w:rPr>
                <w:rFonts w:hint="eastAsia" w:ascii="楷体_GB2312" w:hAnsi="楷体_GB2312" w:eastAsia="楷体_GB2312" w:cs="楷体_GB2312"/>
                <w:sz w:val="30"/>
                <w:szCs w:val="30"/>
                <w:vertAlign w:val="baseline"/>
                <w:lang w:eastAsia="zh-CN"/>
              </w:rPr>
              <w:t>单</w:t>
            </w:r>
            <w:r>
              <w:rPr>
                <w:rFonts w:hint="eastAsia" w:ascii="楷体_GB2312" w:hAnsi="楷体_GB2312" w:eastAsia="楷体_GB2312" w:cs="楷体_GB2312"/>
                <w:sz w:val="30"/>
                <w:szCs w:val="30"/>
                <w:vertAlign w:val="baseline"/>
                <w:lang w:val="en-US" w:eastAsia="zh-CN"/>
              </w:rPr>
              <w:t xml:space="preserve">    </w:t>
            </w:r>
            <w:r>
              <w:rPr>
                <w:rFonts w:hint="eastAsia" w:ascii="楷体_GB2312" w:hAnsi="楷体_GB2312" w:eastAsia="楷体_GB2312" w:cs="楷体_GB2312"/>
                <w:sz w:val="30"/>
                <w:szCs w:val="30"/>
                <w:vertAlign w:val="baseline"/>
                <w:lang w:eastAsia="zh-CN"/>
              </w:rPr>
              <w:t>位</w:t>
            </w:r>
          </w:p>
        </w:tc>
        <w:tc>
          <w:tcPr>
            <w:tcW w:w="1984"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楷体_GB2312" w:hAnsi="楷体_GB2312" w:eastAsia="楷体_GB2312" w:cs="楷体_GB2312"/>
                <w:sz w:val="30"/>
                <w:szCs w:val="30"/>
                <w:vertAlign w:val="baseline"/>
                <w:lang w:eastAsia="zh-CN"/>
              </w:rPr>
            </w:pPr>
            <w:r>
              <w:rPr>
                <w:rFonts w:hint="eastAsia" w:ascii="楷体_GB2312" w:hAnsi="楷体_GB2312" w:eastAsia="楷体_GB2312" w:cs="楷体_GB2312"/>
                <w:sz w:val="30"/>
                <w:szCs w:val="30"/>
                <w:vertAlign w:val="baseline"/>
                <w:lang w:eastAsia="zh-CN"/>
              </w:rPr>
              <w:t>完成时限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589"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方正仿宋_GBK" w:hAnsi="方正仿宋_GBK" w:eastAsia="方正仿宋_GBK" w:cs="方正仿宋_GBK"/>
                <w:sz w:val="28"/>
                <w:szCs w:val="28"/>
                <w:vertAlign w:val="baseline"/>
                <w:lang w:val="en-US" w:eastAsia="zh-CN"/>
              </w:rPr>
            </w:pPr>
            <w:r>
              <w:rPr>
                <w:rFonts w:hint="eastAsia" w:ascii="方正仿宋_GBK" w:hAnsi="方正仿宋_GBK" w:eastAsia="方正仿宋_GBK" w:cs="方正仿宋_GBK"/>
                <w:sz w:val="28"/>
                <w:szCs w:val="28"/>
                <w:vertAlign w:val="baseline"/>
                <w:lang w:val="en-US" w:eastAsia="zh-CN"/>
              </w:rPr>
              <w:t>7</w:t>
            </w:r>
          </w:p>
        </w:tc>
        <w:tc>
          <w:tcPr>
            <w:tcW w:w="1134" w:type="dxa"/>
            <w:vMerge w:val="restart"/>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着眼稳定预期，加强政策解读和回应关切</w:t>
            </w:r>
          </w:p>
        </w:tc>
        <w:tc>
          <w:tcPr>
            <w:tcW w:w="1134" w:type="dxa"/>
            <w:vMerge w:val="restart"/>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积极回应社会关切</w:t>
            </w:r>
          </w:p>
        </w:tc>
        <w:tc>
          <w:tcPr>
            <w:tcW w:w="7427" w:type="dxa"/>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健全完善与新闻</w:t>
            </w:r>
            <w:r>
              <w:rPr>
                <w:rFonts w:hint="eastAsia" w:ascii="方正仿宋_GBK" w:hAnsi="方正仿宋_GBK" w:eastAsia="方正仿宋_GBK" w:cs="方正仿宋_GBK"/>
                <w:sz w:val="28"/>
                <w:szCs w:val="28"/>
                <w:lang w:eastAsia="zh-CN"/>
              </w:rPr>
              <w:t>办</w:t>
            </w:r>
            <w:r>
              <w:rPr>
                <w:rFonts w:hint="eastAsia" w:ascii="方正仿宋_GBK" w:hAnsi="方正仿宋_GBK" w:eastAsia="方正仿宋_GBK" w:cs="方正仿宋_GBK"/>
                <w:sz w:val="28"/>
                <w:szCs w:val="28"/>
              </w:rPr>
              <w:t>、网信（互联网信息监管）、应急管理、公安（网安）等部门的快速反应和协调联动机制，完善重大政务舆情信息共享、协同联动、快速反应机制；对涉及特别重大、重大突发事件的政务舆情，快速反应、及时发声，最迟应在 24 小时内举行新闻发布会，对其他政务舆情应在 48 小时内予以回应，并根据工作进展，持续发布权威信息</w:t>
            </w:r>
          </w:p>
        </w:tc>
        <w:tc>
          <w:tcPr>
            <w:tcW w:w="1928" w:type="dxa"/>
            <w:vMerge w:val="restart"/>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区</w:t>
            </w:r>
            <w:r>
              <w:rPr>
                <w:rFonts w:hint="eastAsia" w:ascii="方正仿宋_GBK" w:hAnsi="方正仿宋_GBK" w:eastAsia="方正仿宋_GBK" w:cs="方正仿宋_GBK"/>
                <w:sz w:val="28"/>
                <w:szCs w:val="28"/>
              </w:rPr>
              <w:t>政府</w:t>
            </w:r>
            <w:r>
              <w:rPr>
                <w:rFonts w:hint="eastAsia" w:ascii="方正仿宋_GBK" w:hAnsi="方正仿宋_GBK" w:eastAsia="方正仿宋_GBK" w:cs="方正仿宋_GBK"/>
                <w:sz w:val="28"/>
                <w:szCs w:val="28"/>
                <w:lang w:eastAsia="zh-CN"/>
              </w:rPr>
              <w:t>办公室</w:t>
            </w:r>
            <w:r>
              <w:rPr>
                <w:rFonts w:hint="eastAsia" w:ascii="方正仿宋_GBK" w:hAnsi="方正仿宋_GBK" w:eastAsia="方正仿宋_GBK" w:cs="方正仿宋_GBK"/>
                <w:sz w:val="28"/>
                <w:szCs w:val="28"/>
              </w:rPr>
              <w:t>负责落实</w:t>
            </w:r>
          </w:p>
        </w:tc>
        <w:tc>
          <w:tcPr>
            <w:tcW w:w="1984" w:type="dxa"/>
            <w:vMerge w:val="restart"/>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全年工作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589"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方正仿宋_GBK" w:hAnsi="方正仿宋_GBK" w:eastAsia="方正仿宋_GBK" w:cs="方正仿宋_GBK"/>
                <w:sz w:val="28"/>
                <w:szCs w:val="28"/>
                <w:vertAlign w:val="baseline"/>
                <w:lang w:val="en-US" w:eastAsia="zh-CN"/>
              </w:rPr>
            </w:pPr>
            <w:r>
              <w:rPr>
                <w:rFonts w:hint="eastAsia" w:ascii="方正仿宋_GBK" w:hAnsi="方正仿宋_GBK" w:eastAsia="方正仿宋_GBK" w:cs="方正仿宋_GBK"/>
                <w:sz w:val="28"/>
                <w:szCs w:val="28"/>
                <w:vertAlign w:val="baseline"/>
                <w:lang w:val="en-US" w:eastAsia="zh-CN"/>
              </w:rPr>
              <w:t>8</w:t>
            </w:r>
          </w:p>
        </w:tc>
        <w:tc>
          <w:tcPr>
            <w:tcW w:w="1134"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方正仿宋_GBK" w:hAnsi="方正仿宋_GBK" w:eastAsia="方正仿宋_GBK" w:cs="方正仿宋_GBK"/>
                <w:sz w:val="28"/>
                <w:szCs w:val="28"/>
              </w:rPr>
            </w:pPr>
          </w:p>
        </w:tc>
        <w:tc>
          <w:tcPr>
            <w:tcW w:w="1134"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方正仿宋_GBK" w:hAnsi="方正仿宋_GBK" w:eastAsia="方正仿宋_GBK" w:cs="方正仿宋_GBK"/>
                <w:sz w:val="28"/>
                <w:szCs w:val="28"/>
              </w:rPr>
            </w:pPr>
          </w:p>
        </w:tc>
        <w:tc>
          <w:tcPr>
            <w:tcW w:w="7427" w:type="dxa"/>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加强网民留言办理，严格按照责任分工、办理程序和时限要求，做好网民留言办理工作；适时建立完善公众参与和政民互动工作制度</w:t>
            </w:r>
          </w:p>
        </w:tc>
        <w:tc>
          <w:tcPr>
            <w:tcW w:w="1928"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方正仿宋_GBK" w:hAnsi="方正仿宋_GBK" w:eastAsia="方正仿宋_GBK" w:cs="方正仿宋_GBK"/>
                <w:sz w:val="28"/>
                <w:szCs w:val="28"/>
              </w:rPr>
            </w:pPr>
          </w:p>
        </w:tc>
        <w:tc>
          <w:tcPr>
            <w:tcW w:w="1984" w:type="dxa"/>
            <w:vMerge w:val="continue"/>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方正仿宋_GBK" w:hAnsi="方正仿宋_GBK" w:eastAsia="方正仿宋_GBK" w:cs="方正仿宋_GBK"/>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589"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方正仿宋_GBK" w:hAnsi="方正仿宋_GBK" w:eastAsia="方正仿宋_GBK" w:cs="方正仿宋_GBK"/>
                <w:sz w:val="28"/>
                <w:szCs w:val="28"/>
                <w:vertAlign w:val="baseline"/>
                <w:lang w:val="en-US" w:eastAsia="zh-CN"/>
              </w:rPr>
            </w:pPr>
            <w:r>
              <w:rPr>
                <w:rFonts w:hint="eastAsia" w:ascii="方正仿宋_GBK" w:hAnsi="方正仿宋_GBK" w:eastAsia="方正仿宋_GBK" w:cs="方正仿宋_GBK"/>
                <w:sz w:val="28"/>
                <w:szCs w:val="28"/>
                <w:vertAlign w:val="baseline"/>
                <w:lang w:val="en-US" w:eastAsia="zh-CN"/>
              </w:rPr>
              <w:t>9</w:t>
            </w:r>
          </w:p>
        </w:tc>
        <w:tc>
          <w:tcPr>
            <w:tcW w:w="1134" w:type="dxa"/>
            <w:vMerge w:val="continue"/>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方正仿宋_GBK" w:hAnsi="方正仿宋_GBK" w:eastAsia="方正仿宋_GBK" w:cs="方正仿宋_GBK"/>
                <w:sz w:val="28"/>
                <w:szCs w:val="28"/>
              </w:rPr>
            </w:pPr>
          </w:p>
        </w:tc>
        <w:tc>
          <w:tcPr>
            <w:tcW w:w="1134" w:type="dxa"/>
            <w:vMerge w:val="restart"/>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增强解读回应效果</w:t>
            </w:r>
          </w:p>
        </w:tc>
        <w:tc>
          <w:tcPr>
            <w:tcW w:w="7427" w:type="dxa"/>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开展形象化、通俗化、多元化解读，聚焦政策的背景依据、目标任务、主要内容、涉及范围、执行标准等要素，综合运用数字化、图片图表、音频视频、卡通动漫等群众喜闻乐见的方式，开展立体式、多方位解读</w:t>
            </w:r>
          </w:p>
        </w:tc>
        <w:tc>
          <w:tcPr>
            <w:tcW w:w="1928" w:type="dxa"/>
            <w:vMerge w:val="restart"/>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方正仿宋_GBK" w:hAnsi="方正仿宋_GBK" w:eastAsia="方正仿宋_GBK" w:cs="方正仿宋_GBK"/>
                <w:sz w:val="28"/>
                <w:szCs w:val="28"/>
              </w:rPr>
            </w:pPr>
            <w:r>
              <w:rPr>
                <w:rFonts w:hint="eastAsia" w:ascii="方正仿宋_GBK" w:hAnsi="方正仿宋_GBK" w:eastAsia="方正仿宋_GBK" w:cs="方正仿宋_GBK"/>
                <w:color w:val="000000"/>
                <w:sz w:val="28"/>
                <w:szCs w:val="28"/>
              </w:rPr>
              <w:t>各乡人民政府、街道办事处，</w:t>
            </w:r>
            <w:r>
              <w:rPr>
                <w:rFonts w:hint="eastAsia" w:ascii="方正仿宋_GBK" w:hAnsi="方正仿宋_GBK" w:eastAsia="方正仿宋_GBK" w:cs="方正仿宋_GBK"/>
                <w:color w:val="000000"/>
                <w:sz w:val="28"/>
                <w:szCs w:val="28"/>
                <w:lang w:eastAsia="zh-CN"/>
              </w:rPr>
              <w:t>区属</w:t>
            </w:r>
            <w:r>
              <w:rPr>
                <w:rFonts w:hint="eastAsia" w:ascii="方正仿宋_GBK" w:hAnsi="方正仿宋_GBK" w:eastAsia="方正仿宋_GBK" w:cs="方正仿宋_GBK"/>
                <w:color w:val="000000"/>
                <w:sz w:val="28"/>
                <w:szCs w:val="28"/>
              </w:rPr>
              <w:t xml:space="preserve">各部门分别负责落实 </w:t>
            </w:r>
            <w:r>
              <w:rPr>
                <w:rFonts w:eastAsia="方正仿宋_GBK"/>
                <w:color w:val="000000"/>
                <w:sz w:val="24"/>
                <w:szCs w:val="24"/>
              </w:rPr>
              <w:t xml:space="preserve"> </w:t>
            </w:r>
          </w:p>
        </w:tc>
        <w:tc>
          <w:tcPr>
            <w:tcW w:w="1984" w:type="dxa"/>
            <w:vMerge w:val="continue"/>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方正仿宋_GBK" w:hAnsi="方正仿宋_GBK" w:eastAsia="方正仿宋_GBK" w:cs="方正仿宋_GBK"/>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589"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方正仿宋_GBK" w:hAnsi="方正仿宋_GBK" w:eastAsia="方正仿宋_GBK" w:cs="方正仿宋_GBK"/>
                <w:sz w:val="28"/>
                <w:szCs w:val="28"/>
                <w:vertAlign w:val="baseline"/>
                <w:lang w:val="en-US" w:eastAsia="zh-CN"/>
              </w:rPr>
            </w:pPr>
            <w:r>
              <w:rPr>
                <w:rFonts w:hint="eastAsia" w:ascii="方正仿宋_GBK" w:hAnsi="方正仿宋_GBK" w:eastAsia="方正仿宋_GBK" w:cs="方正仿宋_GBK"/>
                <w:sz w:val="28"/>
                <w:szCs w:val="28"/>
                <w:vertAlign w:val="baseline"/>
                <w:lang w:val="en-US" w:eastAsia="zh-CN"/>
              </w:rPr>
              <w:t>10</w:t>
            </w:r>
          </w:p>
        </w:tc>
        <w:tc>
          <w:tcPr>
            <w:tcW w:w="1134" w:type="dxa"/>
            <w:vMerge w:val="continue"/>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方正仿宋_GBK" w:hAnsi="方正仿宋_GBK" w:eastAsia="方正仿宋_GBK" w:cs="方正仿宋_GBK"/>
                <w:sz w:val="28"/>
                <w:szCs w:val="28"/>
              </w:rPr>
            </w:pPr>
          </w:p>
        </w:tc>
        <w:tc>
          <w:tcPr>
            <w:tcW w:w="1134" w:type="dxa"/>
            <w:vMerge w:val="continue"/>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方正仿宋_GBK" w:hAnsi="方正仿宋_GBK" w:eastAsia="方正仿宋_GBK" w:cs="方正仿宋_GBK"/>
                <w:sz w:val="28"/>
                <w:szCs w:val="28"/>
              </w:rPr>
            </w:pPr>
          </w:p>
        </w:tc>
        <w:tc>
          <w:tcPr>
            <w:tcW w:w="7427" w:type="dxa"/>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对专业性较强的政策，注重发挥专家学者和文件起草牵头负责同志的作用，提升解读的准确性、权威性、贴近性</w:t>
            </w:r>
          </w:p>
        </w:tc>
        <w:tc>
          <w:tcPr>
            <w:tcW w:w="1928"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方正仿宋_GBK" w:hAnsi="方正仿宋_GBK" w:eastAsia="方正仿宋_GBK" w:cs="方正仿宋_GBK"/>
                <w:sz w:val="28"/>
                <w:szCs w:val="28"/>
              </w:rPr>
            </w:pPr>
          </w:p>
        </w:tc>
        <w:tc>
          <w:tcPr>
            <w:tcW w:w="1984" w:type="dxa"/>
            <w:vMerge w:val="continue"/>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方正仿宋_GBK" w:hAnsi="方正仿宋_GBK" w:eastAsia="方正仿宋_GBK" w:cs="方正仿宋_GBK"/>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589"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方正仿宋_GBK" w:hAnsi="方正仿宋_GBK" w:eastAsia="方正仿宋_GBK" w:cs="方正仿宋_GBK"/>
                <w:sz w:val="28"/>
                <w:szCs w:val="28"/>
                <w:vertAlign w:val="baseline"/>
                <w:lang w:val="en-US" w:eastAsia="zh-CN"/>
              </w:rPr>
            </w:pPr>
            <w:r>
              <w:rPr>
                <w:rFonts w:hint="eastAsia" w:ascii="方正仿宋_GBK" w:hAnsi="方正仿宋_GBK" w:eastAsia="方正仿宋_GBK" w:cs="方正仿宋_GBK"/>
                <w:sz w:val="28"/>
                <w:szCs w:val="28"/>
                <w:vertAlign w:val="baseline"/>
                <w:lang w:val="en-US" w:eastAsia="zh-CN"/>
              </w:rPr>
              <w:t>11</w:t>
            </w:r>
          </w:p>
        </w:tc>
        <w:tc>
          <w:tcPr>
            <w:tcW w:w="1134" w:type="dxa"/>
            <w:vMerge w:val="continue"/>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方正仿宋_GBK" w:hAnsi="方正仿宋_GBK" w:eastAsia="方正仿宋_GBK" w:cs="方正仿宋_GBK"/>
                <w:sz w:val="28"/>
                <w:szCs w:val="28"/>
              </w:rPr>
            </w:pPr>
          </w:p>
        </w:tc>
        <w:tc>
          <w:tcPr>
            <w:tcW w:w="1134" w:type="dxa"/>
            <w:vMerge w:val="continue"/>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方正仿宋_GBK" w:hAnsi="方正仿宋_GBK" w:eastAsia="方正仿宋_GBK" w:cs="方正仿宋_GBK"/>
                <w:sz w:val="28"/>
                <w:szCs w:val="28"/>
              </w:rPr>
            </w:pPr>
          </w:p>
        </w:tc>
        <w:tc>
          <w:tcPr>
            <w:tcW w:w="7427" w:type="dxa"/>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rPr>
              <w:t>对群众关切和社会热点，主动快速引导、释放权威信号、正面回应疑虑推动解决实际问题，赢得群众理解和支持</w:t>
            </w:r>
          </w:p>
        </w:tc>
        <w:tc>
          <w:tcPr>
            <w:tcW w:w="1928"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方正仿宋_GBK" w:hAnsi="方正仿宋_GBK" w:eastAsia="方正仿宋_GBK" w:cs="方正仿宋_GBK"/>
                <w:sz w:val="28"/>
                <w:szCs w:val="28"/>
              </w:rPr>
            </w:pPr>
          </w:p>
        </w:tc>
        <w:tc>
          <w:tcPr>
            <w:tcW w:w="1984" w:type="dxa"/>
            <w:vMerge w:val="continue"/>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方正仿宋_GBK" w:hAnsi="方正仿宋_GBK" w:eastAsia="方正仿宋_GBK" w:cs="方正仿宋_GBK"/>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589"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方正仿宋_GBK" w:hAnsi="方正仿宋_GBK" w:eastAsia="方正仿宋_GBK" w:cs="方正仿宋_GBK"/>
                <w:sz w:val="28"/>
                <w:szCs w:val="28"/>
                <w:vertAlign w:val="baseline"/>
                <w:lang w:val="en-US" w:eastAsia="zh-CN"/>
              </w:rPr>
            </w:pPr>
            <w:r>
              <w:rPr>
                <w:rFonts w:hint="eastAsia" w:ascii="方正仿宋_GBK" w:hAnsi="方正仿宋_GBK" w:eastAsia="方正仿宋_GBK" w:cs="方正仿宋_GBK"/>
                <w:sz w:val="28"/>
                <w:szCs w:val="28"/>
                <w:vertAlign w:val="baseline"/>
                <w:lang w:val="en-US" w:eastAsia="zh-CN"/>
              </w:rPr>
              <w:t>12</w:t>
            </w:r>
          </w:p>
        </w:tc>
        <w:tc>
          <w:tcPr>
            <w:tcW w:w="1134" w:type="dxa"/>
            <w:vMerge w:val="continue"/>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方正仿宋_GBK" w:hAnsi="方正仿宋_GBK" w:eastAsia="方正仿宋_GBK" w:cs="方正仿宋_GBK"/>
                <w:sz w:val="28"/>
                <w:szCs w:val="28"/>
              </w:rPr>
            </w:pPr>
          </w:p>
        </w:tc>
        <w:tc>
          <w:tcPr>
            <w:tcW w:w="1134" w:type="dxa"/>
            <w:vMerge w:val="continue"/>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方正仿宋_GBK" w:hAnsi="方正仿宋_GBK" w:eastAsia="方正仿宋_GBK" w:cs="方正仿宋_GBK"/>
                <w:sz w:val="28"/>
                <w:szCs w:val="28"/>
              </w:rPr>
            </w:pPr>
          </w:p>
        </w:tc>
        <w:tc>
          <w:tcPr>
            <w:tcW w:w="7427" w:type="dxa"/>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鼓励引进第三方力量组织参与制作政策解读专题图片图表、网络问政、音频视频、卡通动漫、简明问答手册等解读材料</w:t>
            </w:r>
          </w:p>
        </w:tc>
        <w:tc>
          <w:tcPr>
            <w:tcW w:w="1928"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方正仿宋_GBK" w:hAnsi="方正仿宋_GBK" w:eastAsia="方正仿宋_GBK" w:cs="方正仿宋_GBK"/>
                <w:sz w:val="28"/>
                <w:szCs w:val="28"/>
              </w:rPr>
            </w:pPr>
          </w:p>
        </w:tc>
        <w:tc>
          <w:tcPr>
            <w:tcW w:w="1984" w:type="dxa"/>
            <w:vMerge w:val="continue"/>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方正仿宋_GBK" w:hAnsi="方正仿宋_GBK" w:eastAsia="方正仿宋_GBK" w:cs="方正仿宋_GBK"/>
                <w:sz w:val="28"/>
                <w:szCs w:val="28"/>
              </w:rPr>
            </w:pPr>
          </w:p>
        </w:tc>
      </w:tr>
    </w:tbl>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方正仿宋_GBK" w:hAnsi="方正仿宋_GBK" w:eastAsia="方正仿宋_GBK" w:cs="方正仿宋_GBK"/>
          <w:sz w:val="28"/>
          <w:szCs w:val="28"/>
        </w:rPr>
        <w:sectPr>
          <w:pgSz w:w="16838" w:h="11906" w:orient="landscape"/>
          <w:pgMar w:top="1803" w:right="1440" w:bottom="1803" w:left="1440" w:header="851" w:footer="992" w:gutter="0"/>
          <w:pgNumType w:fmt="numberInDash"/>
          <w:cols w:space="0" w:num="1"/>
          <w:rtlGutter w:val="0"/>
          <w:docGrid w:type="lines" w:linePitch="319" w:charSpace="0"/>
        </w:sectPr>
      </w:pPr>
    </w:p>
    <w:tbl>
      <w:tblPr>
        <w:tblStyle w:val="15"/>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1134"/>
        <w:gridCol w:w="1134"/>
        <w:gridCol w:w="7427"/>
        <w:gridCol w:w="1928"/>
        <w:gridCol w:w="1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567" w:type="dxa"/>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vertAlign w:val="baseline"/>
                <w:lang w:eastAsia="zh-CN"/>
              </w:rPr>
            </w:pPr>
            <w:r>
              <w:rPr>
                <w:rFonts w:hint="eastAsia" w:ascii="楷体_GB2312" w:hAnsi="楷体_GB2312" w:eastAsia="楷体_GB2312" w:cs="楷体_GB2312"/>
                <w:sz w:val="32"/>
                <w:szCs w:val="32"/>
                <w:vertAlign w:val="baseline"/>
                <w:lang w:eastAsia="zh-CN"/>
              </w:rPr>
              <w:t>序号</w:t>
            </w:r>
          </w:p>
        </w:tc>
        <w:tc>
          <w:tcPr>
            <w:tcW w:w="2268" w:type="dxa"/>
            <w:gridSpan w:val="2"/>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vertAlign w:val="baseline"/>
                <w:lang w:eastAsia="zh-CN"/>
              </w:rPr>
            </w:pPr>
            <w:r>
              <w:rPr>
                <w:rFonts w:hint="eastAsia" w:ascii="楷体_GB2312" w:hAnsi="楷体_GB2312" w:eastAsia="楷体_GB2312" w:cs="楷体_GB2312"/>
                <w:sz w:val="32"/>
                <w:szCs w:val="32"/>
                <w:vertAlign w:val="baseline"/>
                <w:lang w:eastAsia="zh-CN"/>
              </w:rPr>
              <w:t>工作任务</w:t>
            </w:r>
          </w:p>
        </w:tc>
        <w:tc>
          <w:tcPr>
            <w:tcW w:w="7427" w:type="dxa"/>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vertAlign w:val="baseline"/>
                <w:lang w:eastAsia="zh-CN"/>
              </w:rPr>
            </w:pPr>
            <w:r>
              <w:rPr>
                <w:rFonts w:hint="eastAsia" w:ascii="楷体_GB2312" w:hAnsi="楷体_GB2312" w:eastAsia="楷体_GB2312" w:cs="楷体_GB2312"/>
                <w:sz w:val="32"/>
                <w:szCs w:val="32"/>
                <w:vertAlign w:val="baseline"/>
                <w:lang w:eastAsia="zh-CN"/>
              </w:rPr>
              <w:t>具体要求</w:t>
            </w:r>
          </w:p>
        </w:tc>
        <w:tc>
          <w:tcPr>
            <w:tcW w:w="1928" w:type="dxa"/>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vertAlign w:val="baseline"/>
                <w:lang w:eastAsia="zh-CN"/>
              </w:rPr>
            </w:pPr>
            <w:r>
              <w:rPr>
                <w:rFonts w:hint="eastAsia" w:ascii="楷体_GB2312" w:hAnsi="楷体_GB2312" w:eastAsia="楷体_GB2312" w:cs="楷体_GB2312"/>
                <w:sz w:val="32"/>
                <w:szCs w:val="32"/>
                <w:vertAlign w:val="baseline"/>
                <w:lang w:eastAsia="zh-CN"/>
              </w:rPr>
              <w:t>牵头落实</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vertAlign w:val="baseline"/>
                <w:lang w:eastAsia="zh-CN"/>
              </w:rPr>
              <w:t>单</w:t>
            </w:r>
            <w:r>
              <w:rPr>
                <w:rFonts w:hint="eastAsia" w:ascii="楷体_GB2312" w:hAnsi="楷体_GB2312" w:eastAsia="楷体_GB2312" w:cs="楷体_GB2312"/>
                <w:sz w:val="32"/>
                <w:szCs w:val="32"/>
                <w:vertAlign w:val="baseline"/>
                <w:lang w:val="en-US" w:eastAsia="zh-CN"/>
              </w:rPr>
              <w:t xml:space="preserve">    </w:t>
            </w:r>
            <w:r>
              <w:rPr>
                <w:rFonts w:hint="eastAsia" w:ascii="楷体_GB2312" w:hAnsi="楷体_GB2312" w:eastAsia="楷体_GB2312" w:cs="楷体_GB2312"/>
                <w:sz w:val="32"/>
                <w:szCs w:val="32"/>
                <w:vertAlign w:val="baseline"/>
                <w:lang w:eastAsia="zh-CN"/>
              </w:rPr>
              <w:t>位</w:t>
            </w:r>
          </w:p>
        </w:tc>
        <w:tc>
          <w:tcPr>
            <w:tcW w:w="1984" w:type="dxa"/>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vertAlign w:val="baseline"/>
                <w:lang w:eastAsia="zh-CN"/>
              </w:rPr>
            </w:pPr>
            <w:r>
              <w:rPr>
                <w:rFonts w:hint="eastAsia" w:ascii="楷体_GB2312" w:hAnsi="楷体_GB2312" w:eastAsia="楷体_GB2312" w:cs="楷体_GB2312"/>
                <w:sz w:val="32"/>
                <w:szCs w:val="32"/>
                <w:vertAlign w:val="baseline"/>
                <w:lang w:eastAsia="zh-CN"/>
              </w:rPr>
              <w:t>完成时限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567"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 w:hAnsi="仿宋" w:eastAsia="仿宋" w:cs="仿宋"/>
                <w:sz w:val="30"/>
                <w:szCs w:val="30"/>
                <w:vertAlign w:val="baseline"/>
                <w:lang w:val="en-US" w:eastAsia="zh-CN"/>
              </w:rPr>
            </w:pPr>
            <w:r>
              <w:rPr>
                <w:rFonts w:hint="eastAsia" w:ascii="仿宋" w:hAnsi="仿宋" w:eastAsia="仿宋" w:cs="仿宋"/>
                <w:sz w:val="30"/>
                <w:szCs w:val="30"/>
                <w:vertAlign w:val="baseline"/>
                <w:lang w:val="en-US" w:eastAsia="zh-CN"/>
              </w:rPr>
              <w:t>13</w:t>
            </w:r>
          </w:p>
        </w:tc>
        <w:tc>
          <w:tcPr>
            <w:tcW w:w="1134" w:type="dxa"/>
            <w:vMerge w:val="restart"/>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强化权力监督，深入推进决策和执行公开</w:t>
            </w:r>
          </w:p>
        </w:tc>
        <w:tc>
          <w:tcPr>
            <w:tcW w:w="1134" w:type="dxa"/>
            <w:vMerge w:val="restart"/>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推进重要决策公开</w:t>
            </w:r>
          </w:p>
        </w:tc>
        <w:tc>
          <w:tcPr>
            <w:tcW w:w="7427" w:type="dxa"/>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建立健全企业家参与涉企政策制定机制，各</w:t>
            </w:r>
            <w:r>
              <w:rPr>
                <w:rFonts w:hint="eastAsia" w:ascii="方正仿宋_GBK" w:hAnsi="方正仿宋_GBK" w:eastAsia="方正仿宋_GBK" w:cs="方正仿宋_GBK"/>
                <w:sz w:val="28"/>
                <w:szCs w:val="28"/>
                <w:lang w:eastAsia="zh-CN"/>
              </w:rPr>
              <w:t>政府部门</w:t>
            </w:r>
            <w:r>
              <w:rPr>
                <w:rFonts w:hint="eastAsia" w:ascii="方正仿宋_GBK" w:hAnsi="方正仿宋_GBK" w:eastAsia="方正仿宋_GBK" w:cs="方正仿宋_GBK"/>
                <w:sz w:val="28"/>
                <w:szCs w:val="28"/>
              </w:rPr>
              <w:t>主动向有代表性的企业和行业协会</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商会以及律师协会问计求策，使各项政策符合基本</w:t>
            </w:r>
            <w:r>
              <w:rPr>
                <w:rFonts w:hint="eastAsia" w:ascii="方正仿宋_GBK" w:hAnsi="方正仿宋_GBK" w:eastAsia="方正仿宋_GBK" w:cs="方正仿宋_GBK"/>
                <w:sz w:val="28"/>
                <w:szCs w:val="28"/>
                <w:lang w:eastAsia="zh-CN"/>
              </w:rPr>
              <w:t>市</w:t>
            </w:r>
            <w:r>
              <w:rPr>
                <w:rFonts w:hint="eastAsia" w:ascii="方正仿宋_GBK" w:hAnsi="方正仿宋_GBK" w:eastAsia="方正仿宋_GBK" w:cs="方正仿宋_GBK"/>
                <w:sz w:val="28"/>
                <w:szCs w:val="28"/>
              </w:rPr>
              <w:t>情和客观实际，更接地气、更合民意</w:t>
            </w:r>
          </w:p>
        </w:tc>
        <w:tc>
          <w:tcPr>
            <w:tcW w:w="1928" w:type="dxa"/>
            <w:vMerge w:val="restart"/>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方正仿宋_GBK" w:hAnsi="方正仿宋_GBK" w:eastAsia="方正仿宋_GBK" w:cs="方正仿宋_GBK"/>
                <w:sz w:val="28"/>
                <w:szCs w:val="28"/>
              </w:rPr>
            </w:pPr>
            <w:r>
              <w:rPr>
                <w:rFonts w:eastAsia="方正仿宋_GBK"/>
                <w:color w:val="000000"/>
                <w:sz w:val="28"/>
                <w:szCs w:val="28"/>
              </w:rPr>
              <w:t>各乡人民政府、街道办事处，</w:t>
            </w:r>
            <w:r>
              <w:rPr>
                <w:rFonts w:hint="eastAsia" w:eastAsia="方正仿宋_GBK"/>
                <w:color w:val="000000"/>
                <w:sz w:val="28"/>
                <w:szCs w:val="28"/>
                <w:lang w:eastAsia="zh-CN"/>
              </w:rPr>
              <w:t>区属</w:t>
            </w:r>
            <w:r>
              <w:rPr>
                <w:rFonts w:eastAsia="方正仿宋_GBK"/>
                <w:color w:val="000000"/>
                <w:sz w:val="28"/>
                <w:szCs w:val="28"/>
              </w:rPr>
              <w:t xml:space="preserve">各部门分别负责落实 </w:t>
            </w:r>
          </w:p>
        </w:tc>
        <w:tc>
          <w:tcPr>
            <w:tcW w:w="1984" w:type="dxa"/>
            <w:vMerge w:val="restart"/>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方正仿宋_GBK" w:hAnsi="方正仿宋_GBK" w:eastAsia="方正仿宋_GBK" w:cs="方正仿宋_GBK"/>
                <w:sz w:val="28"/>
                <w:szCs w:val="28"/>
                <w:lang w:eastAsia="zh-CN"/>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全年工作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567"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 w:hAnsi="仿宋" w:eastAsia="仿宋" w:cs="仿宋"/>
                <w:sz w:val="30"/>
                <w:szCs w:val="30"/>
                <w:vertAlign w:val="baseline"/>
                <w:lang w:val="en-US" w:eastAsia="zh-CN"/>
              </w:rPr>
            </w:pPr>
            <w:r>
              <w:rPr>
                <w:rFonts w:hint="eastAsia" w:ascii="仿宋" w:hAnsi="仿宋" w:eastAsia="仿宋" w:cs="仿宋"/>
                <w:sz w:val="30"/>
                <w:szCs w:val="30"/>
                <w:vertAlign w:val="baseline"/>
                <w:lang w:val="en-US" w:eastAsia="zh-CN"/>
              </w:rPr>
              <w:t>14</w:t>
            </w:r>
          </w:p>
        </w:tc>
        <w:tc>
          <w:tcPr>
            <w:tcW w:w="1134"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方正仿宋_GBK" w:hAnsi="方正仿宋_GBK" w:eastAsia="方正仿宋_GBK" w:cs="方正仿宋_GBK"/>
                <w:sz w:val="28"/>
                <w:szCs w:val="28"/>
              </w:rPr>
            </w:pPr>
          </w:p>
        </w:tc>
        <w:tc>
          <w:tcPr>
            <w:tcW w:w="1134"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方正仿宋_GBK" w:hAnsi="方正仿宋_GBK" w:eastAsia="方正仿宋_GBK" w:cs="方正仿宋_GBK"/>
                <w:sz w:val="28"/>
                <w:szCs w:val="28"/>
              </w:rPr>
            </w:pPr>
          </w:p>
        </w:tc>
        <w:tc>
          <w:tcPr>
            <w:tcW w:w="7427" w:type="dxa"/>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按照《</w:t>
            </w: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HYPERLINK "http://59.216.1.8:8060/soa/butterObjectMake.do?method=toLookObjectFile&amp;classGwName=U_WJYJGL&amp;id=8a8080dd55b5a4250155c9c1ba6c4187" \o "浏览正文"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玉溪市人民政府办公室关于认真贯彻落实云南省重大行政决策程序规定的通知 </w:t>
            </w:r>
            <w:r>
              <w:rPr>
                <w:rFonts w:hint="eastAsia" w:ascii="方正仿宋_GBK" w:hAnsi="方正仿宋_GBK" w:eastAsia="方正仿宋_GBK" w:cs="方正仿宋_GBK"/>
                <w:sz w:val="28"/>
                <w:szCs w:val="28"/>
              </w:rPr>
              <w:fldChar w:fldCharType="end"/>
            </w:r>
            <w:r>
              <w:rPr>
                <w:rFonts w:hint="eastAsia" w:ascii="方正仿宋_GBK" w:hAnsi="方正仿宋_GBK" w:eastAsia="方正仿宋_GBK" w:cs="方正仿宋_GBK"/>
                <w:sz w:val="28"/>
                <w:szCs w:val="28"/>
              </w:rPr>
              <w:t>》</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玉政办发〔2016〕114号</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严格落实重大行政决策公众参与、专家论证、风险评估、合法性审查、集体讨论决定的程序。进一步推进重大决策预公开，涉及公共利益和公众权益的重大事项，除依法应当保密外均要主动向社会公布决策草案、决策依据等，通过听证座谈、网络征集、咨询协商、媒体沟通等多种形式，广泛听取意见</w:t>
            </w:r>
          </w:p>
        </w:tc>
        <w:tc>
          <w:tcPr>
            <w:tcW w:w="1928"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方正仿宋_GBK" w:hAnsi="方正仿宋_GBK" w:eastAsia="方正仿宋_GBK" w:cs="方正仿宋_GBK"/>
                <w:sz w:val="28"/>
                <w:szCs w:val="28"/>
              </w:rPr>
            </w:pPr>
          </w:p>
        </w:tc>
        <w:tc>
          <w:tcPr>
            <w:tcW w:w="1984" w:type="dxa"/>
            <w:vMerge w:val="continue"/>
            <w:vAlign w:val="center"/>
          </w:tcPr>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方正仿宋_GBK" w:hAnsi="方正仿宋_GBK" w:eastAsia="方正仿宋_GBK" w:cs="方正仿宋_GBK"/>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567"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 w:hAnsi="仿宋" w:eastAsia="仿宋" w:cs="仿宋"/>
                <w:sz w:val="30"/>
                <w:szCs w:val="30"/>
                <w:vertAlign w:val="baseline"/>
                <w:lang w:val="en-US" w:eastAsia="zh-CN"/>
              </w:rPr>
            </w:pPr>
            <w:r>
              <w:rPr>
                <w:rFonts w:hint="eastAsia" w:ascii="仿宋" w:hAnsi="仿宋" w:eastAsia="仿宋" w:cs="仿宋"/>
                <w:sz w:val="30"/>
                <w:szCs w:val="30"/>
                <w:vertAlign w:val="baseline"/>
                <w:lang w:val="en-US" w:eastAsia="zh-CN"/>
              </w:rPr>
              <w:t>15</w:t>
            </w:r>
          </w:p>
        </w:tc>
        <w:tc>
          <w:tcPr>
            <w:tcW w:w="1134" w:type="dxa"/>
            <w:vMerge w:val="continue"/>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方正仿宋_GBK" w:hAnsi="方正仿宋_GBK" w:eastAsia="方正仿宋_GBK" w:cs="方正仿宋_GBK"/>
                <w:sz w:val="28"/>
                <w:szCs w:val="28"/>
              </w:rPr>
            </w:pPr>
          </w:p>
        </w:tc>
        <w:tc>
          <w:tcPr>
            <w:tcW w:w="1134" w:type="dxa"/>
            <w:vMerge w:val="restart"/>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方正仿宋_GBK" w:hAnsi="方正仿宋_GBK" w:eastAsia="方正仿宋_GBK" w:cs="方正仿宋_GBK"/>
                <w:sz w:val="28"/>
                <w:szCs w:val="28"/>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推进重要部署执行公开</w:t>
            </w:r>
          </w:p>
        </w:tc>
        <w:tc>
          <w:tcPr>
            <w:tcW w:w="7427" w:type="dxa"/>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围绕 2019 年我</w:t>
            </w:r>
            <w:r>
              <w:rPr>
                <w:rFonts w:hint="eastAsia" w:ascii="方正仿宋_GBK" w:hAnsi="方正仿宋_GBK" w:eastAsia="方正仿宋_GBK" w:cs="方正仿宋_GBK"/>
                <w:sz w:val="28"/>
                <w:szCs w:val="28"/>
                <w:lang w:eastAsia="zh-CN"/>
              </w:rPr>
              <w:t>区</w:t>
            </w:r>
            <w:r>
              <w:rPr>
                <w:rFonts w:hint="eastAsia" w:ascii="方正仿宋_GBK" w:hAnsi="方正仿宋_GBK" w:eastAsia="方正仿宋_GBK" w:cs="方正仿宋_GBK"/>
                <w:sz w:val="28"/>
                <w:szCs w:val="28"/>
              </w:rPr>
              <w:t>《政府工作报告》重点工作任务的贯彻落实，加大稳增长、促改革、调结构、惠民生、防风险、保稳定系列政策措施的执行和落实情况公开</w:t>
            </w:r>
          </w:p>
        </w:tc>
        <w:tc>
          <w:tcPr>
            <w:tcW w:w="1928"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rPr>
            </w:pPr>
          </w:p>
        </w:tc>
        <w:tc>
          <w:tcPr>
            <w:tcW w:w="1984" w:type="dxa"/>
            <w:vMerge w:val="continue"/>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567"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 w:hAnsi="仿宋" w:eastAsia="仿宋" w:cs="仿宋"/>
                <w:sz w:val="30"/>
                <w:szCs w:val="30"/>
                <w:vertAlign w:val="baseline"/>
                <w:lang w:val="en-US" w:eastAsia="zh-CN"/>
              </w:rPr>
            </w:pPr>
            <w:r>
              <w:rPr>
                <w:rFonts w:hint="eastAsia" w:ascii="仿宋" w:hAnsi="仿宋" w:eastAsia="仿宋" w:cs="仿宋"/>
                <w:sz w:val="30"/>
                <w:szCs w:val="30"/>
                <w:vertAlign w:val="baseline"/>
                <w:lang w:val="en-US" w:eastAsia="zh-CN"/>
              </w:rPr>
              <w:t>16</w:t>
            </w:r>
          </w:p>
        </w:tc>
        <w:tc>
          <w:tcPr>
            <w:tcW w:w="1134" w:type="dxa"/>
            <w:vMerge w:val="continue"/>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方正仿宋_GBK" w:hAnsi="方正仿宋_GBK" w:eastAsia="方正仿宋_GBK" w:cs="方正仿宋_GBK"/>
                <w:sz w:val="28"/>
                <w:szCs w:val="28"/>
              </w:rPr>
            </w:pPr>
          </w:p>
        </w:tc>
        <w:tc>
          <w:tcPr>
            <w:tcW w:w="1134" w:type="dxa"/>
            <w:vMerge w:val="continue"/>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方正仿宋_GBK" w:hAnsi="方正仿宋_GBK" w:eastAsia="方正仿宋_GBK" w:cs="方正仿宋_GBK"/>
                <w:sz w:val="28"/>
                <w:szCs w:val="28"/>
              </w:rPr>
            </w:pPr>
          </w:p>
        </w:tc>
        <w:tc>
          <w:tcPr>
            <w:tcW w:w="7427" w:type="dxa"/>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围绕我</w:t>
            </w:r>
            <w:r>
              <w:rPr>
                <w:rFonts w:hint="eastAsia" w:ascii="方正仿宋_GBK" w:hAnsi="方正仿宋_GBK" w:eastAsia="方正仿宋_GBK" w:cs="方正仿宋_GBK"/>
                <w:sz w:val="28"/>
                <w:szCs w:val="28"/>
                <w:lang w:eastAsia="zh-CN"/>
              </w:rPr>
              <w:t>区</w:t>
            </w:r>
            <w:r>
              <w:rPr>
                <w:rFonts w:hint="eastAsia" w:ascii="方正仿宋_GBK" w:hAnsi="方正仿宋_GBK" w:eastAsia="方正仿宋_GBK" w:cs="方正仿宋_GBK"/>
                <w:sz w:val="28"/>
                <w:szCs w:val="28"/>
              </w:rPr>
              <w:t>经济社会发展规划、重要改革方案、年度重点工作、惠民实事项目等明确的工作，将主要措施、实施步骤、职责分工、监督渠道以及工作进度、存在问题、后续举措等信息向社会公开，重点公开各类发展目标、改革任务、民生举措等落实情况</w:t>
            </w:r>
          </w:p>
        </w:tc>
        <w:tc>
          <w:tcPr>
            <w:tcW w:w="1928"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rPr>
            </w:pPr>
          </w:p>
        </w:tc>
        <w:tc>
          <w:tcPr>
            <w:tcW w:w="1984" w:type="dxa"/>
            <w:vMerge w:val="continue"/>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rPr>
            </w:pPr>
          </w:p>
        </w:tc>
      </w:tr>
    </w:tbl>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rPr>
        <w:sectPr>
          <w:pgSz w:w="16838" w:h="11906" w:orient="landscape"/>
          <w:pgMar w:top="1803" w:right="1440" w:bottom="1803" w:left="1440" w:header="851" w:footer="992" w:gutter="0"/>
          <w:pgNumType w:fmt="numberInDash"/>
          <w:cols w:space="0" w:num="1"/>
          <w:rtlGutter w:val="0"/>
          <w:docGrid w:type="lines" w:linePitch="319" w:charSpace="0"/>
        </w:sectPr>
      </w:pPr>
    </w:p>
    <w:tbl>
      <w:tblPr>
        <w:tblStyle w:val="15"/>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1134"/>
        <w:gridCol w:w="1134"/>
        <w:gridCol w:w="7427"/>
        <w:gridCol w:w="2376"/>
        <w:gridCol w:w="15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567" w:type="dxa"/>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vertAlign w:val="baseline"/>
                <w:lang w:eastAsia="zh-CN"/>
              </w:rPr>
            </w:pPr>
            <w:r>
              <w:rPr>
                <w:rFonts w:hint="eastAsia" w:ascii="楷体_GB2312" w:hAnsi="楷体_GB2312" w:eastAsia="楷体_GB2312" w:cs="楷体_GB2312"/>
                <w:sz w:val="32"/>
                <w:szCs w:val="32"/>
                <w:vertAlign w:val="baseline"/>
                <w:lang w:eastAsia="zh-CN"/>
              </w:rPr>
              <w:t>序号</w:t>
            </w:r>
          </w:p>
        </w:tc>
        <w:tc>
          <w:tcPr>
            <w:tcW w:w="2268" w:type="dxa"/>
            <w:gridSpan w:val="2"/>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vertAlign w:val="baseline"/>
                <w:lang w:eastAsia="zh-CN"/>
              </w:rPr>
            </w:pPr>
            <w:r>
              <w:rPr>
                <w:rFonts w:hint="eastAsia" w:ascii="楷体_GB2312" w:hAnsi="楷体_GB2312" w:eastAsia="楷体_GB2312" w:cs="楷体_GB2312"/>
                <w:sz w:val="32"/>
                <w:szCs w:val="32"/>
                <w:vertAlign w:val="baseline"/>
                <w:lang w:eastAsia="zh-CN"/>
              </w:rPr>
              <w:t>工作任务</w:t>
            </w:r>
          </w:p>
        </w:tc>
        <w:tc>
          <w:tcPr>
            <w:tcW w:w="7427" w:type="dxa"/>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vertAlign w:val="baseline"/>
                <w:lang w:eastAsia="zh-CN"/>
              </w:rPr>
            </w:pPr>
            <w:r>
              <w:rPr>
                <w:rFonts w:hint="eastAsia" w:ascii="楷体_GB2312" w:hAnsi="楷体_GB2312" w:eastAsia="楷体_GB2312" w:cs="楷体_GB2312"/>
                <w:sz w:val="32"/>
                <w:szCs w:val="32"/>
                <w:vertAlign w:val="baseline"/>
                <w:lang w:eastAsia="zh-CN"/>
              </w:rPr>
              <w:t>具体要求</w:t>
            </w:r>
          </w:p>
        </w:tc>
        <w:tc>
          <w:tcPr>
            <w:tcW w:w="2376" w:type="dxa"/>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vertAlign w:val="baseline"/>
                <w:lang w:eastAsia="zh-CN"/>
              </w:rPr>
            </w:pPr>
            <w:r>
              <w:rPr>
                <w:rFonts w:hint="eastAsia" w:ascii="楷体_GB2312" w:hAnsi="楷体_GB2312" w:eastAsia="楷体_GB2312" w:cs="楷体_GB2312"/>
                <w:sz w:val="32"/>
                <w:szCs w:val="32"/>
                <w:vertAlign w:val="baseline"/>
                <w:lang w:eastAsia="zh-CN"/>
              </w:rPr>
              <w:t>牵头落实</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vertAlign w:val="baseline"/>
                <w:lang w:eastAsia="zh-CN"/>
              </w:rPr>
            </w:pPr>
            <w:r>
              <w:rPr>
                <w:rFonts w:hint="eastAsia" w:ascii="楷体_GB2312" w:hAnsi="楷体_GB2312" w:eastAsia="楷体_GB2312" w:cs="楷体_GB2312"/>
                <w:sz w:val="32"/>
                <w:szCs w:val="32"/>
                <w:vertAlign w:val="baseline"/>
                <w:lang w:eastAsia="zh-CN"/>
              </w:rPr>
              <w:t>单</w:t>
            </w:r>
            <w:r>
              <w:rPr>
                <w:rFonts w:hint="eastAsia" w:ascii="楷体_GB2312" w:hAnsi="楷体_GB2312" w:eastAsia="楷体_GB2312" w:cs="楷体_GB2312"/>
                <w:sz w:val="32"/>
                <w:szCs w:val="32"/>
                <w:vertAlign w:val="baseline"/>
                <w:lang w:val="en-US" w:eastAsia="zh-CN"/>
              </w:rPr>
              <w:t xml:space="preserve">    </w:t>
            </w:r>
            <w:r>
              <w:rPr>
                <w:rFonts w:hint="eastAsia" w:ascii="楷体_GB2312" w:hAnsi="楷体_GB2312" w:eastAsia="楷体_GB2312" w:cs="楷体_GB2312"/>
                <w:sz w:val="32"/>
                <w:szCs w:val="32"/>
                <w:vertAlign w:val="baseline"/>
                <w:lang w:eastAsia="zh-CN"/>
              </w:rPr>
              <w:t>位</w:t>
            </w:r>
          </w:p>
        </w:tc>
        <w:tc>
          <w:tcPr>
            <w:tcW w:w="1536" w:type="dxa"/>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vertAlign w:val="baseline"/>
                <w:lang w:eastAsia="zh-CN"/>
              </w:rPr>
            </w:pPr>
            <w:r>
              <w:rPr>
                <w:rFonts w:hint="eastAsia" w:ascii="楷体_GB2312" w:hAnsi="楷体_GB2312" w:eastAsia="楷体_GB2312" w:cs="楷体_GB2312"/>
                <w:sz w:val="32"/>
                <w:szCs w:val="32"/>
                <w:vertAlign w:val="baseline"/>
                <w:lang w:eastAsia="zh-CN"/>
              </w:rPr>
              <w:t>完成时限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567"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方正仿宋_GBK" w:hAnsi="方正仿宋_GBK" w:eastAsia="方正仿宋_GBK" w:cs="方正仿宋_GBK"/>
                <w:sz w:val="28"/>
                <w:szCs w:val="28"/>
                <w:vertAlign w:val="baseline"/>
                <w:lang w:val="en-US" w:eastAsia="zh-CN"/>
              </w:rPr>
            </w:pPr>
            <w:r>
              <w:rPr>
                <w:rFonts w:hint="eastAsia" w:ascii="方正仿宋_GBK" w:hAnsi="方正仿宋_GBK" w:eastAsia="方正仿宋_GBK" w:cs="方正仿宋_GBK"/>
                <w:sz w:val="28"/>
                <w:szCs w:val="28"/>
                <w:vertAlign w:val="baseline"/>
                <w:lang w:val="en-US" w:eastAsia="zh-CN"/>
              </w:rPr>
              <w:t>17</w:t>
            </w:r>
          </w:p>
        </w:tc>
        <w:tc>
          <w:tcPr>
            <w:tcW w:w="1134" w:type="dxa"/>
            <w:vMerge w:val="restart"/>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强化权力监督，深入推进决策和执行公开</w:t>
            </w:r>
          </w:p>
        </w:tc>
        <w:tc>
          <w:tcPr>
            <w:tcW w:w="1134" w:type="dxa"/>
            <w:vMerge w:val="restart"/>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推进重要部署执行公开</w:t>
            </w:r>
          </w:p>
        </w:tc>
        <w:tc>
          <w:tcPr>
            <w:tcW w:w="7427" w:type="dxa"/>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进一步加强审计和督查发现问题及整改落实情况公开，积极公开问责情况，切实增强整改单位抓落实的执行力</w:t>
            </w:r>
          </w:p>
        </w:tc>
        <w:tc>
          <w:tcPr>
            <w:tcW w:w="2376"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区</w:t>
            </w:r>
            <w:r>
              <w:rPr>
                <w:rFonts w:hint="eastAsia" w:ascii="方正仿宋_GBK" w:hAnsi="方正仿宋_GBK" w:eastAsia="方正仿宋_GBK" w:cs="方正仿宋_GBK"/>
                <w:sz w:val="28"/>
                <w:szCs w:val="28"/>
              </w:rPr>
              <w:t>审计</w:t>
            </w:r>
            <w:r>
              <w:rPr>
                <w:rFonts w:hint="eastAsia" w:ascii="方正仿宋_GBK" w:hAnsi="方正仿宋_GBK" w:eastAsia="方正仿宋_GBK" w:cs="方正仿宋_GBK"/>
                <w:sz w:val="28"/>
                <w:szCs w:val="28"/>
                <w:lang w:eastAsia="zh-CN"/>
              </w:rPr>
              <w:t>局</w:t>
            </w:r>
            <w:r>
              <w:rPr>
                <w:rFonts w:hint="eastAsia" w:ascii="方正仿宋_GBK" w:hAnsi="方正仿宋_GBK" w:eastAsia="方正仿宋_GBK" w:cs="方正仿宋_GBK"/>
                <w:sz w:val="28"/>
                <w:szCs w:val="28"/>
              </w:rPr>
              <w:t>、</w:t>
            </w:r>
            <w:r>
              <w:rPr>
                <w:rFonts w:hint="eastAsia" w:ascii="方正仿宋_GBK" w:hAnsi="方正仿宋_GBK" w:eastAsia="方正仿宋_GBK" w:cs="方正仿宋_GBK"/>
                <w:sz w:val="28"/>
                <w:szCs w:val="28"/>
                <w:lang w:eastAsia="zh-CN"/>
              </w:rPr>
              <w:t>区</w:t>
            </w:r>
            <w:r>
              <w:rPr>
                <w:rFonts w:hint="eastAsia" w:ascii="方正仿宋_GBK" w:hAnsi="方正仿宋_GBK" w:eastAsia="方正仿宋_GBK" w:cs="方正仿宋_GBK"/>
                <w:sz w:val="28"/>
                <w:szCs w:val="28"/>
              </w:rPr>
              <w:t>政府督查室</w:t>
            </w:r>
            <w:r>
              <w:rPr>
                <w:rFonts w:hint="eastAsia" w:ascii="方正仿宋_GBK" w:hAnsi="方正仿宋_GBK" w:eastAsia="方正仿宋_GBK" w:cs="方正仿宋_GBK"/>
                <w:sz w:val="28"/>
                <w:szCs w:val="28"/>
                <w:lang w:eastAsia="zh-CN"/>
              </w:rPr>
              <w:t>负责</w:t>
            </w:r>
            <w:r>
              <w:rPr>
                <w:rFonts w:hint="eastAsia" w:ascii="方正仿宋_GBK" w:hAnsi="方正仿宋_GBK" w:eastAsia="方正仿宋_GBK" w:cs="方正仿宋_GBK"/>
                <w:sz w:val="28"/>
                <w:szCs w:val="28"/>
              </w:rPr>
              <w:t>落实</w:t>
            </w:r>
          </w:p>
        </w:tc>
        <w:tc>
          <w:tcPr>
            <w:tcW w:w="1536" w:type="dxa"/>
            <w:vMerge w:val="restart"/>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全年工作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567"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方正仿宋_GBK" w:hAnsi="方正仿宋_GBK" w:eastAsia="方正仿宋_GBK" w:cs="方正仿宋_GBK"/>
                <w:sz w:val="28"/>
                <w:szCs w:val="28"/>
                <w:vertAlign w:val="baseline"/>
                <w:lang w:val="en-US" w:eastAsia="zh-CN"/>
              </w:rPr>
            </w:pPr>
            <w:r>
              <w:rPr>
                <w:rFonts w:hint="eastAsia" w:ascii="方正仿宋_GBK" w:hAnsi="方正仿宋_GBK" w:eastAsia="方正仿宋_GBK" w:cs="方正仿宋_GBK"/>
                <w:sz w:val="28"/>
                <w:szCs w:val="28"/>
                <w:vertAlign w:val="baseline"/>
                <w:lang w:val="en-US" w:eastAsia="zh-CN"/>
              </w:rPr>
              <w:t>18</w:t>
            </w:r>
          </w:p>
        </w:tc>
        <w:tc>
          <w:tcPr>
            <w:tcW w:w="1134"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方正仿宋_GBK" w:hAnsi="方正仿宋_GBK" w:eastAsia="方正仿宋_GBK" w:cs="方正仿宋_GBK"/>
                <w:sz w:val="28"/>
                <w:szCs w:val="28"/>
              </w:rPr>
            </w:pPr>
          </w:p>
        </w:tc>
        <w:tc>
          <w:tcPr>
            <w:tcW w:w="1134"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方正仿宋_GBK" w:hAnsi="方正仿宋_GBK" w:eastAsia="方正仿宋_GBK" w:cs="方正仿宋_GBK"/>
                <w:sz w:val="28"/>
                <w:szCs w:val="28"/>
              </w:rPr>
            </w:pPr>
          </w:p>
        </w:tc>
        <w:tc>
          <w:tcPr>
            <w:tcW w:w="7427" w:type="dxa"/>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在重大行政决策执行过程中，跟踪决策的实施情况，了解利益相关方和公众对决策实施的意见和建议，积极开展决策执行效果评估，及时调整完善，并将相关情况向社会公开</w:t>
            </w:r>
          </w:p>
        </w:tc>
        <w:tc>
          <w:tcPr>
            <w:tcW w:w="2376"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方正仿宋_GBK" w:hAnsi="方正仿宋_GBK" w:eastAsia="方正仿宋_GBK" w:cs="方正仿宋_GBK"/>
                <w:sz w:val="28"/>
                <w:szCs w:val="28"/>
              </w:rPr>
            </w:pPr>
            <w:r>
              <w:rPr>
                <w:rFonts w:eastAsia="方正仿宋_GBK"/>
                <w:color w:val="000000"/>
                <w:sz w:val="24"/>
                <w:szCs w:val="24"/>
              </w:rPr>
              <w:t>各乡人民政府、街道办事处，</w:t>
            </w:r>
            <w:r>
              <w:rPr>
                <w:rFonts w:hint="eastAsia" w:eastAsia="方正仿宋_GBK"/>
                <w:color w:val="000000"/>
                <w:sz w:val="24"/>
                <w:szCs w:val="24"/>
                <w:lang w:eastAsia="zh-CN"/>
              </w:rPr>
              <w:t>区属</w:t>
            </w:r>
            <w:r>
              <w:rPr>
                <w:rFonts w:eastAsia="方正仿宋_GBK"/>
                <w:color w:val="000000"/>
                <w:sz w:val="24"/>
                <w:szCs w:val="24"/>
              </w:rPr>
              <w:t xml:space="preserve">各部门分别负责落实 </w:t>
            </w:r>
          </w:p>
        </w:tc>
        <w:tc>
          <w:tcPr>
            <w:tcW w:w="1536"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方正仿宋_GBK" w:hAnsi="方正仿宋_GBK" w:eastAsia="方正仿宋_GBK" w:cs="方正仿宋_GBK"/>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567"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方正仿宋_GBK" w:hAnsi="方正仿宋_GBK" w:eastAsia="方正仿宋_GBK" w:cs="方正仿宋_GBK"/>
                <w:sz w:val="28"/>
                <w:szCs w:val="28"/>
                <w:vertAlign w:val="baseline"/>
                <w:lang w:val="en-US" w:eastAsia="zh-CN"/>
              </w:rPr>
            </w:pPr>
            <w:r>
              <w:rPr>
                <w:rFonts w:hint="eastAsia" w:ascii="方正仿宋_GBK" w:hAnsi="方正仿宋_GBK" w:eastAsia="方正仿宋_GBK" w:cs="方正仿宋_GBK"/>
                <w:sz w:val="28"/>
                <w:szCs w:val="28"/>
                <w:vertAlign w:val="baseline"/>
                <w:lang w:val="en-US" w:eastAsia="zh-CN"/>
              </w:rPr>
              <w:t>19</w:t>
            </w:r>
          </w:p>
        </w:tc>
        <w:tc>
          <w:tcPr>
            <w:tcW w:w="1134"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方正仿宋_GBK" w:hAnsi="方正仿宋_GBK" w:eastAsia="方正仿宋_GBK" w:cs="方正仿宋_GBK"/>
                <w:sz w:val="28"/>
                <w:szCs w:val="28"/>
              </w:rPr>
            </w:pPr>
          </w:p>
        </w:tc>
        <w:tc>
          <w:tcPr>
            <w:tcW w:w="1134"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方正仿宋_GBK" w:hAnsi="方正仿宋_GBK" w:eastAsia="方正仿宋_GBK" w:cs="方正仿宋_GBK"/>
                <w:sz w:val="28"/>
                <w:szCs w:val="28"/>
              </w:rPr>
            </w:pPr>
          </w:p>
        </w:tc>
        <w:tc>
          <w:tcPr>
            <w:tcW w:w="7427" w:type="dxa"/>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加大人大代表建议、政协提案办理结果公开力度，除公开年度建议提案总体办理情况外，对涉及公共利益、公众权益、社会关切以及需要社会广泛知晓的办理复文，依法、及时、全面、准确、具体地向社会公开</w:t>
            </w:r>
          </w:p>
        </w:tc>
        <w:tc>
          <w:tcPr>
            <w:tcW w:w="2376"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区</w:t>
            </w:r>
            <w:r>
              <w:rPr>
                <w:rFonts w:hint="eastAsia" w:ascii="方正仿宋_GBK" w:hAnsi="方正仿宋_GBK" w:eastAsia="方正仿宋_GBK" w:cs="方正仿宋_GBK"/>
                <w:sz w:val="28"/>
                <w:szCs w:val="28"/>
              </w:rPr>
              <w:t>政府</w:t>
            </w:r>
            <w:r>
              <w:rPr>
                <w:rFonts w:hint="eastAsia" w:ascii="方正仿宋_GBK" w:hAnsi="方正仿宋_GBK" w:eastAsia="方正仿宋_GBK" w:cs="方正仿宋_GBK"/>
                <w:sz w:val="28"/>
                <w:szCs w:val="28"/>
                <w:lang w:eastAsia="zh-CN"/>
              </w:rPr>
              <w:t>办公室</w:t>
            </w:r>
            <w:r>
              <w:rPr>
                <w:rFonts w:hint="eastAsia" w:ascii="方正仿宋_GBK" w:hAnsi="方正仿宋_GBK" w:eastAsia="方正仿宋_GBK" w:cs="方正仿宋_GBK"/>
                <w:sz w:val="28"/>
                <w:szCs w:val="28"/>
              </w:rPr>
              <w:t>负责落实</w:t>
            </w:r>
          </w:p>
        </w:tc>
        <w:tc>
          <w:tcPr>
            <w:tcW w:w="1536"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方正仿宋_GBK" w:hAnsi="方正仿宋_GBK" w:eastAsia="方正仿宋_GBK" w:cs="方正仿宋_GBK"/>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567"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方正仿宋_GBK" w:hAnsi="方正仿宋_GBK" w:eastAsia="方正仿宋_GBK" w:cs="方正仿宋_GBK"/>
                <w:sz w:val="28"/>
                <w:szCs w:val="28"/>
                <w:vertAlign w:val="baseline"/>
                <w:lang w:val="en-US" w:eastAsia="zh-CN"/>
              </w:rPr>
            </w:pPr>
            <w:r>
              <w:rPr>
                <w:rFonts w:hint="eastAsia" w:ascii="方正仿宋_GBK" w:hAnsi="方正仿宋_GBK" w:eastAsia="方正仿宋_GBK" w:cs="方正仿宋_GBK"/>
                <w:sz w:val="28"/>
                <w:szCs w:val="28"/>
                <w:vertAlign w:val="baseline"/>
                <w:lang w:val="en-US" w:eastAsia="zh-CN"/>
              </w:rPr>
              <w:t>20</w:t>
            </w:r>
          </w:p>
        </w:tc>
        <w:tc>
          <w:tcPr>
            <w:tcW w:w="1134"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方正仿宋_GBK" w:hAnsi="方正仿宋_GBK" w:eastAsia="方正仿宋_GBK" w:cs="方正仿宋_GBK"/>
                <w:sz w:val="28"/>
                <w:szCs w:val="28"/>
              </w:rPr>
            </w:pPr>
          </w:p>
        </w:tc>
        <w:tc>
          <w:tcPr>
            <w:tcW w:w="1134" w:type="dxa"/>
            <w:vMerge w:val="restart"/>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推动行政执法信息公开</w:t>
            </w:r>
          </w:p>
        </w:tc>
        <w:tc>
          <w:tcPr>
            <w:tcW w:w="7427" w:type="dxa"/>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贯彻落实《国务院办公厅关于全面推行行政执法公示制度执法全过程记录制度重大执法决定法制审核制度的指导意见》精神，</w:t>
            </w:r>
            <w:r>
              <w:rPr>
                <w:rFonts w:hint="eastAsia" w:ascii="方正仿宋_GBK" w:hAnsi="方正仿宋_GBK" w:eastAsia="方正仿宋_GBK" w:cs="方正仿宋_GBK"/>
                <w:sz w:val="28"/>
                <w:szCs w:val="28"/>
                <w:lang w:eastAsia="zh-CN"/>
              </w:rPr>
              <w:t>于市级</w:t>
            </w:r>
            <w:r>
              <w:rPr>
                <w:rFonts w:hint="eastAsia" w:ascii="方正仿宋_GBK" w:hAnsi="方正仿宋_GBK" w:eastAsia="方正仿宋_GBK" w:cs="方正仿宋_GBK"/>
                <w:sz w:val="28"/>
                <w:szCs w:val="28"/>
              </w:rPr>
              <w:t>制定出台</w:t>
            </w:r>
            <w:r>
              <w:rPr>
                <w:rFonts w:hint="eastAsia" w:ascii="方正仿宋_GBK" w:hAnsi="方正仿宋_GBK" w:eastAsia="方正仿宋_GBK" w:cs="方正仿宋_GBK"/>
                <w:sz w:val="28"/>
                <w:szCs w:val="28"/>
                <w:lang w:eastAsia="zh-CN"/>
              </w:rPr>
              <w:t>实施办法后两个月内制定出台我区实施办法，</w:t>
            </w:r>
            <w:r>
              <w:rPr>
                <w:rFonts w:hint="eastAsia" w:ascii="方正仿宋_GBK" w:hAnsi="方正仿宋_GBK" w:eastAsia="方正仿宋_GBK" w:cs="方正仿宋_GBK"/>
                <w:sz w:val="28"/>
                <w:szCs w:val="28"/>
              </w:rPr>
              <w:t>按照“谁执法、谁公示”原则，严格落实行政执法公示制度，规范行政执法行为</w:t>
            </w:r>
          </w:p>
        </w:tc>
        <w:tc>
          <w:tcPr>
            <w:tcW w:w="2376" w:type="dxa"/>
            <w:vMerge w:val="restart"/>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区</w:t>
            </w:r>
            <w:r>
              <w:rPr>
                <w:rFonts w:hint="eastAsia" w:ascii="方正仿宋_GBK" w:hAnsi="方正仿宋_GBK" w:eastAsia="方正仿宋_GBK" w:cs="方正仿宋_GBK"/>
                <w:sz w:val="28"/>
                <w:szCs w:val="28"/>
              </w:rPr>
              <w:t>司法</w:t>
            </w:r>
            <w:r>
              <w:rPr>
                <w:rFonts w:hint="eastAsia" w:ascii="方正仿宋_GBK" w:hAnsi="方正仿宋_GBK" w:eastAsia="方正仿宋_GBK" w:cs="方正仿宋_GBK"/>
                <w:sz w:val="28"/>
                <w:szCs w:val="28"/>
                <w:lang w:eastAsia="zh-CN"/>
              </w:rPr>
              <w:t>局</w:t>
            </w:r>
            <w:r>
              <w:rPr>
                <w:rFonts w:hint="eastAsia" w:ascii="方正仿宋_GBK" w:hAnsi="方正仿宋_GBK" w:eastAsia="方正仿宋_GBK" w:cs="方正仿宋_GBK"/>
                <w:sz w:val="28"/>
                <w:szCs w:val="28"/>
              </w:rPr>
              <w:t>牵头，各行政执法部门具体负责落实</w:t>
            </w:r>
          </w:p>
        </w:tc>
        <w:tc>
          <w:tcPr>
            <w:tcW w:w="1536"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10</w:t>
            </w:r>
            <w:r>
              <w:rPr>
                <w:rFonts w:hint="eastAsia" w:ascii="方正仿宋_GBK" w:hAnsi="方正仿宋_GBK" w:eastAsia="方正仿宋_GBK" w:cs="方正仿宋_GBK"/>
                <w:sz w:val="28"/>
                <w:szCs w:val="28"/>
              </w:rPr>
              <w:t xml:space="preserve"> 月底前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567"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方正仿宋_GBK" w:hAnsi="方正仿宋_GBK" w:eastAsia="方正仿宋_GBK" w:cs="方正仿宋_GBK"/>
                <w:sz w:val="28"/>
                <w:szCs w:val="28"/>
                <w:vertAlign w:val="baseline"/>
                <w:lang w:val="en-US" w:eastAsia="zh-CN"/>
              </w:rPr>
            </w:pPr>
            <w:r>
              <w:rPr>
                <w:rFonts w:hint="eastAsia" w:ascii="方正仿宋_GBK" w:hAnsi="方正仿宋_GBK" w:eastAsia="方正仿宋_GBK" w:cs="方正仿宋_GBK"/>
                <w:sz w:val="28"/>
                <w:szCs w:val="28"/>
                <w:vertAlign w:val="baseline"/>
                <w:lang w:val="en-US" w:eastAsia="zh-CN"/>
              </w:rPr>
              <w:t>21</w:t>
            </w:r>
          </w:p>
        </w:tc>
        <w:tc>
          <w:tcPr>
            <w:tcW w:w="1134" w:type="dxa"/>
            <w:vMerge w:val="continue"/>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方正仿宋_GBK" w:hAnsi="方正仿宋_GBK" w:eastAsia="方正仿宋_GBK" w:cs="方正仿宋_GBK"/>
                <w:sz w:val="28"/>
                <w:szCs w:val="28"/>
              </w:rPr>
            </w:pPr>
          </w:p>
        </w:tc>
        <w:tc>
          <w:tcPr>
            <w:tcW w:w="1134" w:type="dxa"/>
            <w:vMerge w:val="continue"/>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方正仿宋_GBK" w:hAnsi="方正仿宋_GBK" w:eastAsia="方正仿宋_GBK" w:cs="方正仿宋_GBK"/>
                <w:sz w:val="28"/>
                <w:szCs w:val="28"/>
              </w:rPr>
            </w:pPr>
          </w:p>
        </w:tc>
        <w:tc>
          <w:tcPr>
            <w:tcW w:w="7427" w:type="dxa"/>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both"/>
              <w:textAlignment w:val="auto"/>
              <w:outlineLvl w:val="9"/>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rPr>
              <w:t>利用政府网站和统一执法信息公示平台，集中向社会依法公开行政执法职责、执法依据、执法程序、监督途径和执法结果等信息</w:t>
            </w:r>
          </w:p>
        </w:tc>
        <w:tc>
          <w:tcPr>
            <w:tcW w:w="2376"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方正仿宋_GBK" w:hAnsi="方正仿宋_GBK" w:eastAsia="方正仿宋_GBK" w:cs="方正仿宋_GBK"/>
                <w:sz w:val="28"/>
                <w:szCs w:val="28"/>
              </w:rPr>
            </w:pPr>
          </w:p>
        </w:tc>
        <w:tc>
          <w:tcPr>
            <w:tcW w:w="1536" w:type="dxa"/>
            <w:vMerge w:val="restart"/>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全年工作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567"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方正仿宋_GBK" w:hAnsi="方正仿宋_GBK" w:eastAsia="方正仿宋_GBK" w:cs="方正仿宋_GBK"/>
                <w:sz w:val="28"/>
                <w:szCs w:val="28"/>
                <w:vertAlign w:val="baseline"/>
                <w:lang w:val="en-US" w:eastAsia="zh-CN"/>
              </w:rPr>
            </w:pPr>
            <w:r>
              <w:rPr>
                <w:rFonts w:hint="eastAsia" w:ascii="方正仿宋_GBK" w:hAnsi="方正仿宋_GBK" w:eastAsia="方正仿宋_GBK" w:cs="方正仿宋_GBK"/>
                <w:sz w:val="28"/>
                <w:szCs w:val="28"/>
                <w:vertAlign w:val="baseline"/>
                <w:lang w:val="en-US" w:eastAsia="zh-CN"/>
              </w:rPr>
              <w:t>22</w:t>
            </w:r>
          </w:p>
        </w:tc>
        <w:tc>
          <w:tcPr>
            <w:tcW w:w="1134" w:type="dxa"/>
            <w:vMerge w:val="continue"/>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方正仿宋_GBK" w:hAnsi="方正仿宋_GBK" w:eastAsia="方正仿宋_GBK" w:cs="方正仿宋_GBK"/>
                <w:sz w:val="28"/>
                <w:szCs w:val="28"/>
              </w:rPr>
            </w:pPr>
          </w:p>
        </w:tc>
        <w:tc>
          <w:tcPr>
            <w:tcW w:w="1134" w:type="dxa"/>
            <w:vMerge w:val="continue"/>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方正仿宋_GBK" w:hAnsi="方正仿宋_GBK" w:eastAsia="方正仿宋_GBK" w:cs="方正仿宋_GBK"/>
                <w:sz w:val="28"/>
                <w:szCs w:val="28"/>
              </w:rPr>
            </w:pPr>
          </w:p>
        </w:tc>
        <w:tc>
          <w:tcPr>
            <w:tcW w:w="7427" w:type="dxa"/>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探索建立群众意见反馈互动机制和公示平台管理维护机制，强化行政执法社会监督</w:t>
            </w:r>
          </w:p>
        </w:tc>
        <w:tc>
          <w:tcPr>
            <w:tcW w:w="2376"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方正仿宋_GBK" w:hAnsi="方正仿宋_GBK" w:eastAsia="方正仿宋_GBK" w:cs="方正仿宋_GBK"/>
                <w:sz w:val="28"/>
                <w:szCs w:val="28"/>
              </w:rPr>
            </w:pPr>
          </w:p>
        </w:tc>
        <w:tc>
          <w:tcPr>
            <w:tcW w:w="1536" w:type="dxa"/>
            <w:vMerge w:val="continue"/>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方正仿宋_GBK" w:hAnsi="方正仿宋_GBK" w:eastAsia="方正仿宋_GBK" w:cs="方正仿宋_GBK"/>
                <w:sz w:val="28"/>
                <w:szCs w:val="28"/>
              </w:rPr>
            </w:pPr>
          </w:p>
        </w:tc>
      </w:tr>
    </w:tbl>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方正仿宋_GBK" w:hAnsi="方正仿宋_GBK" w:eastAsia="方正仿宋_GBK" w:cs="方正仿宋_GBK"/>
          <w:sz w:val="28"/>
          <w:szCs w:val="28"/>
        </w:rPr>
        <w:sectPr>
          <w:pgSz w:w="16838" w:h="11906" w:orient="landscape"/>
          <w:pgMar w:top="1803" w:right="1440" w:bottom="1803" w:left="1440" w:header="851" w:footer="992" w:gutter="0"/>
          <w:pgNumType w:fmt="numberInDash"/>
          <w:cols w:space="0" w:num="1"/>
          <w:rtlGutter w:val="0"/>
          <w:docGrid w:type="lines" w:linePitch="319" w:charSpace="0"/>
        </w:sectPr>
      </w:pPr>
    </w:p>
    <w:tbl>
      <w:tblPr>
        <w:tblStyle w:val="15"/>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1134"/>
        <w:gridCol w:w="1134"/>
        <w:gridCol w:w="7427"/>
        <w:gridCol w:w="2151"/>
        <w:gridCol w:w="1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567" w:type="dxa"/>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vertAlign w:val="baseline"/>
                <w:lang w:eastAsia="zh-CN"/>
              </w:rPr>
            </w:pPr>
            <w:r>
              <w:rPr>
                <w:rFonts w:hint="eastAsia" w:ascii="楷体_GB2312" w:hAnsi="楷体_GB2312" w:eastAsia="楷体_GB2312" w:cs="楷体_GB2312"/>
                <w:sz w:val="32"/>
                <w:szCs w:val="32"/>
                <w:vertAlign w:val="baseline"/>
                <w:lang w:eastAsia="zh-CN"/>
              </w:rPr>
              <w:t>序号</w:t>
            </w:r>
          </w:p>
        </w:tc>
        <w:tc>
          <w:tcPr>
            <w:tcW w:w="2268" w:type="dxa"/>
            <w:gridSpan w:val="2"/>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vertAlign w:val="baseline"/>
                <w:lang w:eastAsia="zh-CN"/>
              </w:rPr>
            </w:pPr>
            <w:r>
              <w:rPr>
                <w:rFonts w:hint="eastAsia" w:ascii="楷体_GB2312" w:hAnsi="楷体_GB2312" w:eastAsia="楷体_GB2312" w:cs="楷体_GB2312"/>
                <w:sz w:val="32"/>
                <w:szCs w:val="32"/>
                <w:vertAlign w:val="baseline"/>
                <w:lang w:eastAsia="zh-CN"/>
              </w:rPr>
              <w:t>工作任务</w:t>
            </w:r>
          </w:p>
        </w:tc>
        <w:tc>
          <w:tcPr>
            <w:tcW w:w="7427" w:type="dxa"/>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vertAlign w:val="baseline"/>
                <w:lang w:eastAsia="zh-CN"/>
              </w:rPr>
            </w:pPr>
            <w:r>
              <w:rPr>
                <w:rFonts w:hint="eastAsia" w:ascii="楷体_GB2312" w:hAnsi="楷体_GB2312" w:eastAsia="楷体_GB2312" w:cs="楷体_GB2312"/>
                <w:sz w:val="32"/>
                <w:szCs w:val="32"/>
                <w:vertAlign w:val="baseline"/>
                <w:lang w:eastAsia="zh-CN"/>
              </w:rPr>
              <w:t>具体要求</w:t>
            </w:r>
          </w:p>
        </w:tc>
        <w:tc>
          <w:tcPr>
            <w:tcW w:w="2151" w:type="dxa"/>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vertAlign w:val="baseline"/>
                <w:lang w:eastAsia="zh-CN"/>
              </w:rPr>
            </w:pPr>
            <w:r>
              <w:rPr>
                <w:rFonts w:hint="eastAsia" w:ascii="楷体_GB2312" w:hAnsi="楷体_GB2312" w:eastAsia="楷体_GB2312" w:cs="楷体_GB2312"/>
                <w:sz w:val="32"/>
                <w:szCs w:val="32"/>
                <w:vertAlign w:val="baseline"/>
                <w:lang w:eastAsia="zh-CN"/>
              </w:rPr>
              <w:t>牵头落实</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vertAlign w:val="baseline"/>
                <w:lang w:eastAsia="zh-CN"/>
              </w:rPr>
            </w:pPr>
            <w:r>
              <w:rPr>
                <w:rFonts w:hint="eastAsia" w:ascii="楷体_GB2312" w:hAnsi="楷体_GB2312" w:eastAsia="楷体_GB2312" w:cs="楷体_GB2312"/>
                <w:sz w:val="32"/>
                <w:szCs w:val="32"/>
                <w:vertAlign w:val="baseline"/>
                <w:lang w:eastAsia="zh-CN"/>
              </w:rPr>
              <w:t>单</w:t>
            </w:r>
            <w:r>
              <w:rPr>
                <w:rFonts w:hint="eastAsia" w:ascii="楷体_GB2312" w:hAnsi="楷体_GB2312" w:eastAsia="楷体_GB2312" w:cs="楷体_GB2312"/>
                <w:sz w:val="32"/>
                <w:szCs w:val="32"/>
                <w:vertAlign w:val="baseline"/>
                <w:lang w:val="en-US" w:eastAsia="zh-CN"/>
              </w:rPr>
              <w:t xml:space="preserve">    </w:t>
            </w:r>
            <w:r>
              <w:rPr>
                <w:rFonts w:hint="eastAsia" w:ascii="楷体_GB2312" w:hAnsi="楷体_GB2312" w:eastAsia="楷体_GB2312" w:cs="楷体_GB2312"/>
                <w:sz w:val="32"/>
                <w:szCs w:val="32"/>
                <w:vertAlign w:val="baseline"/>
                <w:lang w:eastAsia="zh-CN"/>
              </w:rPr>
              <w:t>位</w:t>
            </w:r>
          </w:p>
        </w:tc>
        <w:tc>
          <w:tcPr>
            <w:tcW w:w="1761" w:type="dxa"/>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vertAlign w:val="baseline"/>
                <w:lang w:eastAsia="zh-CN"/>
              </w:rPr>
            </w:pPr>
            <w:r>
              <w:rPr>
                <w:rFonts w:hint="eastAsia" w:ascii="楷体_GB2312" w:hAnsi="楷体_GB2312" w:eastAsia="楷体_GB2312" w:cs="楷体_GB2312"/>
                <w:sz w:val="32"/>
                <w:szCs w:val="32"/>
                <w:vertAlign w:val="baseline"/>
                <w:lang w:eastAsia="zh-CN"/>
              </w:rPr>
              <w:t>完成时限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567"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 w:hAnsi="仿宋" w:eastAsia="仿宋" w:cs="仿宋"/>
                <w:sz w:val="30"/>
                <w:szCs w:val="30"/>
                <w:vertAlign w:val="baseline"/>
                <w:lang w:val="en-US" w:eastAsia="zh-CN"/>
              </w:rPr>
            </w:pPr>
            <w:r>
              <w:rPr>
                <w:rFonts w:hint="eastAsia" w:ascii="仿宋" w:hAnsi="仿宋" w:eastAsia="仿宋" w:cs="仿宋"/>
                <w:sz w:val="30"/>
                <w:szCs w:val="30"/>
                <w:vertAlign w:val="baseline"/>
                <w:lang w:val="en-US" w:eastAsia="zh-CN"/>
              </w:rPr>
              <w:t>23</w:t>
            </w:r>
          </w:p>
        </w:tc>
        <w:tc>
          <w:tcPr>
            <w:tcW w:w="1134" w:type="dxa"/>
            <w:vMerge w:val="restart"/>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rPr>
              <w:t>聚焦政策落实，深化重点领域信息公</w:t>
            </w:r>
            <w:r>
              <w:rPr>
                <w:rFonts w:hint="eastAsia" w:ascii="方正仿宋_GBK" w:hAnsi="方正仿宋_GBK" w:eastAsia="方正仿宋_GBK" w:cs="方正仿宋_GBK"/>
                <w:sz w:val="28"/>
                <w:szCs w:val="28"/>
                <w:lang w:eastAsia="zh-CN"/>
              </w:rPr>
              <w:t>开</w:t>
            </w:r>
          </w:p>
        </w:tc>
        <w:tc>
          <w:tcPr>
            <w:tcW w:w="1134" w:type="dxa"/>
            <w:vMerge w:val="restart"/>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加强三大攻坚战信息公开</w:t>
            </w:r>
          </w:p>
        </w:tc>
        <w:tc>
          <w:tcPr>
            <w:tcW w:w="7427" w:type="dxa"/>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围绕完善地方金融监管和风险处置机制，防范化解企业信用违约风险，着力缓解企业融资难融资贵问题、加快推进金融改革开放、稳妥处理政府债务风险等方面，强化底线思维，及时依法公开相关信息</w:t>
            </w:r>
          </w:p>
        </w:tc>
        <w:tc>
          <w:tcPr>
            <w:tcW w:w="2151"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区</w:t>
            </w:r>
            <w:r>
              <w:rPr>
                <w:rFonts w:hint="eastAsia" w:ascii="方正仿宋_GBK" w:hAnsi="方正仿宋_GBK" w:eastAsia="方正仿宋_GBK" w:cs="方正仿宋_GBK"/>
                <w:sz w:val="28"/>
                <w:szCs w:val="28"/>
              </w:rPr>
              <w:t>财政</w:t>
            </w:r>
            <w:r>
              <w:rPr>
                <w:rFonts w:hint="eastAsia" w:ascii="方正仿宋_GBK" w:hAnsi="方正仿宋_GBK" w:eastAsia="方正仿宋_GBK" w:cs="方正仿宋_GBK"/>
                <w:sz w:val="28"/>
                <w:szCs w:val="28"/>
                <w:lang w:eastAsia="zh-CN"/>
              </w:rPr>
              <w:t>局</w:t>
            </w:r>
            <w:r>
              <w:rPr>
                <w:rFonts w:hint="eastAsia" w:ascii="方正仿宋_GBK" w:hAnsi="方正仿宋_GBK" w:eastAsia="方正仿宋_GBK" w:cs="方正仿宋_GBK"/>
                <w:sz w:val="28"/>
                <w:szCs w:val="28"/>
              </w:rPr>
              <w:t>、</w:t>
            </w:r>
            <w:r>
              <w:rPr>
                <w:rFonts w:hint="eastAsia" w:ascii="方正仿宋_GBK" w:hAnsi="方正仿宋_GBK" w:eastAsia="方正仿宋_GBK" w:cs="方正仿宋_GBK"/>
                <w:sz w:val="28"/>
                <w:szCs w:val="28"/>
                <w:lang w:eastAsia="zh-CN"/>
              </w:rPr>
              <w:t>区</w:t>
            </w:r>
            <w:r>
              <w:rPr>
                <w:rFonts w:hint="eastAsia" w:ascii="方正仿宋_GBK" w:hAnsi="方正仿宋_GBK" w:eastAsia="方正仿宋_GBK" w:cs="方正仿宋_GBK"/>
                <w:color w:val="000000" w:themeColor="text1"/>
                <w:sz w:val="28"/>
                <w:szCs w:val="28"/>
                <w14:textFill>
                  <w14:solidFill>
                    <w14:schemeClr w14:val="tx1"/>
                  </w14:solidFill>
                </w14:textFill>
              </w:rPr>
              <w:t>国资委按照</w:t>
            </w:r>
            <w:r>
              <w:rPr>
                <w:rFonts w:hint="eastAsia" w:ascii="方正仿宋_GBK" w:hAnsi="方正仿宋_GBK" w:eastAsia="方正仿宋_GBK" w:cs="方正仿宋_GBK"/>
                <w:sz w:val="28"/>
                <w:szCs w:val="28"/>
              </w:rPr>
              <w:t>职责分工牵头负责落实</w:t>
            </w:r>
          </w:p>
        </w:tc>
        <w:tc>
          <w:tcPr>
            <w:tcW w:w="1761" w:type="dxa"/>
            <w:vMerge w:val="restart"/>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eastAsiaTheme="minorEastAsia"/>
                <w:lang w:eastAsia="zh-CN"/>
              </w:rPr>
            </w:pPr>
            <w:r>
              <w:rPr>
                <w:rFonts w:hint="eastAsia" w:ascii="方正仿宋_GBK" w:hAnsi="方正仿宋_GBK" w:eastAsia="方正仿宋_GBK" w:cs="方正仿宋_GBK"/>
                <w:sz w:val="28"/>
                <w:szCs w:val="28"/>
                <w:lang w:eastAsia="zh-CN"/>
              </w:rPr>
              <w:t>全年工作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567"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 w:hAnsi="仿宋" w:eastAsia="仿宋" w:cs="仿宋"/>
                <w:sz w:val="30"/>
                <w:szCs w:val="30"/>
                <w:vertAlign w:val="baseline"/>
                <w:lang w:val="en-US" w:eastAsia="zh-CN"/>
              </w:rPr>
            </w:pPr>
            <w:r>
              <w:rPr>
                <w:rFonts w:hint="eastAsia" w:ascii="仿宋" w:hAnsi="仿宋" w:eastAsia="仿宋" w:cs="仿宋"/>
                <w:sz w:val="30"/>
                <w:szCs w:val="30"/>
                <w:vertAlign w:val="baseline"/>
                <w:lang w:val="en-US" w:eastAsia="zh-CN"/>
              </w:rPr>
              <w:t>24</w:t>
            </w:r>
          </w:p>
        </w:tc>
        <w:tc>
          <w:tcPr>
            <w:tcW w:w="1134"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方正仿宋_GBK" w:hAnsi="方正仿宋_GBK" w:eastAsia="方正仿宋_GBK" w:cs="方正仿宋_GBK"/>
                <w:sz w:val="28"/>
                <w:szCs w:val="28"/>
              </w:rPr>
            </w:pPr>
          </w:p>
        </w:tc>
        <w:tc>
          <w:tcPr>
            <w:tcW w:w="1134"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方正仿宋_GBK" w:hAnsi="方正仿宋_GBK" w:eastAsia="方正仿宋_GBK" w:cs="方正仿宋_GBK"/>
                <w:sz w:val="28"/>
                <w:szCs w:val="28"/>
              </w:rPr>
            </w:pPr>
          </w:p>
        </w:tc>
        <w:tc>
          <w:tcPr>
            <w:tcW w:w="7427" w:type="dxa"/>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围绕我</w:t>
            </w:r>
            <w:r>
              <w:rPr>
                <w:rFonts w:hint="eastAsia" w:ascii="方正仿宋_GBK" w:hAnsi="方正仿宋_GBK" w:eastAsia="方正仿宋_GBK" w:cs="方正仿宋_GBK"/>
                <w:sz w:val="28"/>
                <w:szCs w:val="28"/>
                <w:lang w:eastAsia="zh-CN"/>
              </w:rPr>
              <w:t>区</w:t>
            </w:r>
            <w:r>
              <w:rPr>
                <w:rFonts w:hint="eastAsia" w:ascii="方正仿宋_GBK" w:hAnsi="方正仿宋_GBK" w:eastAsia="方正仿宋_GBK" w:cs="方正仿宋_GBK"/>
                <w:sz w:val="28"/>
                <w:szCs w:val="28"/>
              </w:rPr>
              <w:t>2019年贫困人口净脱贫、贫困村出列、贫困县摘帽的目标，聚焦解决“两不愁三保障”突出问题、深度贫困地区脱贫攻坚、防止返贫巩固提升脱贫质量等方面措施，重点做好相关政策举措、扶贫资金、扶贫项目和中央脱贫攻坚专项巡视、脱贫攻坚成效考核及各类监督检查发现指出问题整改落实情况等信息公开工作</w:t>
            </w:r>
          </w:p>
        </w:tc>
        <w:tc>
          <w:tcPr>
            <w:tcW w:w="2151"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区扶贫办牵头，区扶贫办开发领导小组成员单位按照职责分工</w:t>
            </w:r>
            <w:r>
              <w:rPr>
                <w:rFonts w:hint="eastAsia" w:ascii="方正仿宋_GBK" w:hAnsi="方正仿宋_GBK" w:eastAsia="方正仿宋_GBK" w:cs="方正仿宋_GBK"/>
                <w:sz w:val="28"/>
                <w:szCs w:val="28"/>
              </w:rPr>
              <w:t>负责落实</w:t>
            </w:r>
          </w:p>
        </w:tc>
        <w:tc>
          <w:tcPr>
            <w:tcW w:w="1761"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567"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 w:hAnsi="仿宋" w:eastAsia="仿宋" w:cs="仿宋"/>
                <w:sz w:val="30"/>
                <w:szCs w:val="30"/>
                <w:vertAlign w:val="baseline"/>
                <w:lang w:val="en-US" w:eastAsia="zh-CN"/>
              </w:rPr>
            </w:pPr>
            <w:r>
              <w:rPr>
                <w:rFonts w:hint="eastAsia" w:ascii="仿宋" w:hAnsi="仿宋" w:eastAsia="仿宋" w:cs="仿宋"/>
                <w:sz w:val="30"/>
                <w:szCs w:val="30"/>
                <w:vertAlign w:val="baseline"/>
                <w:lang w:val="en-US" w:eastAsia="zh-CN"/>
              </w:rPr>
              <w:t>25</w:t>
            </w:r>
          </w:p>
        </w:tc>
        <w:tc>
          <w:tcPr>
            <w:tcW w:w="1134" w:type="dxa"/>
            <w:vMerge w:val="continue"/>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方正仿宋_GBK" w:hAnsi="方正仿宋_GBK" w:eastAsia="方正仿宋_GBK" w:cs="方正仿宋_GBK"/>
                <w:sz w:val="28"/>
                <w:szCs w:val="28"/>
              </w:rPr>
            </w:pPr>
          </w:p>
        </w:tc>
        <w:tc>
          <w:tcPr>
            <w:tcW w:w="1134" w:type="dxa"/>
            <w:vMerge w:val="continue"/>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方正仿宋_GBK" w:hAnsi="方正仿宋_GBK" w:eastAsia="方正仿宋_GBK" w:cs="方正仿宋_GBK"/>
                <w:sz w:val="28"/>
                <w:szCs w:val="28"/>
              </w:rPr>
            </w:pPr>
          </w:p>
        </w:tc>
        <w:tc>
          <w:tcPr>
            <w:tcW w:w="7427" w:type="dxa"/>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方正仿宋_GBK" w:hAnsi="方正仿宋_GBK" w:eastAsia="方正仿宋_GBK" w:cs="方正仿宋_GBK"/>
                <w:sz w:val="28"/>
                <w:szCs w:val="28"/>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rPr>
              <w:t>全面落实河(湖)长制情况和群众反映强烈的生态环境突出问题，围绕持续开展大气污染治理攻坚、加快治理黑臭水体、防治农业面源污染、推进重点流域</w:t>
            </w:r>
            <w:r>
              <w:rPr>
                <w:rFonts w:hint="eastAsia" w:ascii="方正仿宋_GBK" w:hAnsi="方正仿宋_GBK" w:eastAsia="方正仿宋_GBK" w:cs="方正仿宋_GBK"/>
                <w:sz w:val="28"/>
                <w:szCs w:val="28"/>
                <w:lang w:eastAsia="zh-CN"/>
              </w:rPr>
              <w:t>综合整治</w:t>
            </w:r>
            <w:r>
              <w:rPr>
                <w:rFonts w:hint="eastAsia" w:ascii="方正仿宋_GBK" w:hAnsi="方正仿宋_GBK" w:eastAsia="方正仿宋_GBK" w:cs="方正仿宋_GBK"/>
                <w:sz w:val="28"/>
                <w:szCs w:val="28"/>
              </w:rPr>
              <w:t>、加强固体废弃物和城市垃圾分类处置等方面，进一步做好生态环境信息公</w:t>
            </w:r>
            <w:r>
              <w:rPr>
                <w:rFonts w:hint="eastAsia" w:ascii="方正仿宋_GBK" w:hAnsi="方正仿宋_GBK" w:eastAsia="方正仿宋_GBK" w:cs="方正仿宋_GBK"/>
                <w:sz w:val="28"/>
                <w:szCs w:val="28"/>
                <w:lang w:eastAsia="zh-CN"/>
              </w:rPr>
              <w:t>开</w:t>
            </w:r>
          </w:p>
        </w:tc>
        <w:tc>
          <w:tcPr>
            <w:tcW w:w="2151"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市</w:t>
            </w:r>
            <w:r>
              <w:rPr>
                <w:rFonts w:hint="eastAsia" w:ascii="方正仿宋_GBK" w:hAnsi="方正仿宋_GBK" w:eastAsia="方正仿宋_GBK" w:cs="方正仿宋_GBK"/>
                <w:sz w:val="28"/>
                <w:szCs w:val="28"/>
              </w:rPr>
              <w:t>生态环境局</w:t>
            </w:r>
            <w:r>
              <w:rPr>
                <w:rFonts w:hint="eastAsia" w:ascii="方正仿宋_GBK" w:hAnsi="方正仿宋_GBK" w:eastAsia="方正仿宋_GBK" w:cs="方正仿宋_GBK"/>
                <w:sz w:val="28"/>
                <w:szCs w:val="28"/>
                <w:lang w:eastAsia="zh-CN"/>
              </w:rPr>
              <w:t>红塔分局</w:t>
            </w:r>
            <w:r>
              <w:rPr>
                <w:rFonts w:hint="eastAsia" w:ascii="方正仿宋_GBK" w:hAnsi="方正仿宋_GBK" w:eastAsia="方正仿宋_GBK" w:cs="方正仿宋_GBK"/>
                <w:sz w:val="28"/>
                <w:szCs w:val="28"/>
              </w:rPr>
              <w:t>、</w:t>
            </w:r>
            <w:r>
              <w:rPr>
                <w:rFonts w:hint="eastAsia" w:ascii="方正仿宋_GBK" w:hAnsi="方正仿宋_GBK" w:eastAsia="方正仿宋_GBK" w:cs="方正仿宋_GBK"/>
                <w:sz w:val="28"/>
                <w:szCs w:val="28"/>
                <w:lang w:eastAsia="zh-CN"/>
              </w:rPr>
              <w:t>区</w:t>
            </w:r>
            <w:r>
              <w:rPr>
                <w:rFonts w:hint="eastAsia" w:ascii="方正仿宋_GBK" w:hAnsi="方正仿宋_GBK" w:eastAsia="方正仿宋_GBK" w:cs="方正仿宋_GBK"/>
                <w:sz w:val="28"/>
                <w:szCs w:val="28"/>
              </w:rPr>
              <w:t>水利局按照职责分工牵头，</w:t>
            </w:r>
            <w:r>
              <w:rPr>
                <w:rFonts w:hint="eastAsia" w:ascii="方正仿宋_GBK" w:hAnsi="方正仿宋_GBK" w:eastAsia="方正仿宋_GBK" w:cs="方正仿宋_GBK"/>
                <w:color w:val="000000" w:themeColor="text1"/>
                <w:sz w:val="28"/>
                <w:szCs w:val="28"/>
                <w:lang w:eastAsia="zh-CN"/>
                <w14:textFill>
                  <w14:solidFill>
                    <w14:schemeClr w14:val="tx1"/>
                  </w14:solidFill>
                </w14:textFill>
              </w:rPr>
              <w:t>区</w:t>
            </w:r>
            <w:r>
              <w:rPr>
                <w:rFonts w:hint="eastAsia" w:ascii="方正仿宋_GBK" w:hAnsi="方正仿宋_GBK" w:eastAsia="方正仿宋_GBK" w:cs="方正仿宋_GBK"/>
                <w:color w:val="000000" w:themeColor="text1"/>
                <w:sz w:val="28"/>
                <w:szCs w:val="28"/>
                <w14:textFill>
                  <w14:solidFill>
                    <w14:schemeClr w14:val="tx1"/>
                  </w14:solidFill>
                </w14:textFill>
              </w:rPr>
              <w:t>环境污染防治</w:t>
            </w:r>
            <w:r>
              <w:rPr>
                <w:rFonts w:hint="eastAsia" w:ascii="方正仿宋_GBK" w:hAnsi="方正仿宋_GBK" w:eastAsia="方正仿宋_GBK" w:cs="方正仿宋_GBK"/>
                <w:sz w:val="28"/>
                <w:szCs w:val="28"/>
              </w:rPr>
              <w:t>工作领导小组成员单位按职责分工负责落实</w:t>
            </w:r>
          </w:p>
        </w:tc>
        <w:tc>
          <w:tcPr>
            <w:tcW w:w="1761"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rPr>
            </w:pPr>
          </w:p>
        </w:tc>
      </w:tr>
    </w:tbl>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rPr>
        <w:sectPr>
          <w:pgSz w:w="16838" w:h="11906" w:orient="landscape"/>
          <w:pgMar w:top="1803" w:right="1440" w:bottom="1803" w:left="1440" w:header="851" w:footer="992" w:gutter="0"/>
          <w:pgNumType w:fmt="numberInDash"/>
          <w:cols w:space="0" w:num="1"/>
          <w:rtlGutter w:val="0"/>
          <w:docGrid w:type="lines" w:linePitch="319" w:charSpace="0"/>
        </w:sectPr>
      </w:pPr>
    </w:p>
    <w:tbl>
      <w:tblPr>
        <w:tblStyle w:val="15"/>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1134"/>
        <w:gridCol w:w="1134"/>
        <w:gridCol w:w="7427"/>
        <w:gridCol w:w="1928"/>
        <w:gridCol w:w="1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567"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sz w:val="32"/>
                <w:szCs w:val="32"/>
                <w:vertAlign w:val="baseline"/>
                <w:lang w:eastAsia="zh-CN"/>
              </w:rPr>
            </w:pPr>
            <w:r>
              <w:rPr>
                <w:rFonts w:hint="eastAsia" w:ascii="楷体_GB2312" w:hAnsi="楷体_GB2312" w:eastAsia="楷体_GB2312" w:cs="楷体_GB2312"/>
                <w:sz w:val="32"/>
                <w:szCs w:val="32"/>
                <w:vertAlign w:val="baseline"/>
                <w:lang w:eastAsia="zh-CN"/>
              </w:rPr>
              <w:t>序号</w:t>
            </w:r>
          </w:p>
        </w:tc>
        <w:tc>
          <w:tcPr>
            <w:tcW w:w="2268" w:type="dxa"/>
            <w:gridSpan w:val="2"/>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sz w:val="32"/>
                <w:szCs w:val="32"/>
                <w:vertAlign w:val="baseline"/>
                <w:lang w:eastAsia="zh-CN"/>
              </w:rPr>
            </w:pPr>
            <w:r>
              <w:rPr>
                <w:rFonts w:hint="eastAsia" w:ascii="楷体_GB2312" w:hAnsi="楷体_GB2312" w:eastAsia="楷体_GB2312" w:cs="楷体_GB2312"/>
                <w:sz w:val="32"/>
                <w:szCs w:val="32"/>
                <w:vertAlign w:val="baseline"/>
                <w:lang w:eastAsia="zh-CN"/>
              </w:rPr>
              <w:t>工作任务</w:t>
            </w:r>
          </w:p>
        </w:tc>
        <w:tc>
          <w:tcPr>
            <w:tcW w:w="7427"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sz w:val="32"/>
                <w:szCs w:val="32"/>
                <w:vertAlign w:val="baseline"/>
                <w:lang w:eastAsia="zh-CN"/>
              </w:rPr>
            </w:pPr>
            <w:r>
              <w:rPr>
                <w:rFonts w:hint="eastAsia" w:ascii="楷体_GB2312" w:hAnsi="楷体_GB2312" w:eastAsia="楷体_GB2312" w:cs="楷体_GB2312"/>
                <w:sz w:val="32"/>
                <w:szCs w:val="32"/>
                <w:vertAlign w:val="baseline"/>
                <w:lang w:eastAsia="zh-CN"/>
              </w:rPr>
              <w:t>具体要求</w:t>
            </w:r>
          </w:p>
        </w:tc>
        <w:tc>
          <w:tcPr>
            <w:tcW w:w="192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sz w:val="32"/>
                <w:szCs w:val="32"/>
                <w:vertAlign w:val="baseline"/>
                <w:lang w:eastAsia="zh-CN"/>
              </w:rPr>
            </w:pPr>
            <w:r>
              <w:rPr>
                <w:rFonts w:hint="eastAsia" w:ascii="楷体_GB2312" w:hAnsi="楷体_GB2312" w:eastAsia="楷体_GB2312" w:cs="楷体_GB2312"/>
                <w:sz w:val="32"/>
                <w:szCs w:val="32"/>
                <w:vertAlign w:val="baseline"/>
                <w:lang w:eastAsia="zh-CN"/>
              </w:rPr>
              <w:t>牵头落实</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sz w:val="32"/>
                <w:szCs w:val="32"/>
                <w:vertAlign w:val="baseline"/>
                <w:lang w:eastAsia="zh-CN"/>
              </w:rPr>
            </w:pPr>
            <w:r>
              <w:rPr>
                <w:rFonts w:hint="eastAsia" w:ascii="楷体_GB2312" w:hAnsi="楷体_GB2312" w:eastAsia="楷体_GB2312" w:cs="楷体_GB2312"/>
                <w:sz w:val="32"/>
                <w:szCs w:val="32"/>
                <w:vertAlign w:val="baseline"/>
                <w:lang w:eastAsia="zh-CN"/>
              </w:rPr>
              <w:t>单</w:t>
            </w:r>
            <w:r>
              <w:rPr>
                <w:rFonts w:hint="eastAsia" w:ascii="楷体_GB2312" w:hAnsi="楷体_GB2312" w:eastAsia="楷体_GB2312" w:cs="楷体_GB2312"/>
                <w:sz w:val="32"/>
                <w:szCs w:val="32"/>
                <w:vertAlign w:val="baseline"/>
                <w:lang w:val="en-US" w:eastAsia="zh-CN"/>
              </w:rPr>
              <w:t xml:space="preserve">    </w:t>
            </w:r>
            <w:r>
              <w:rPr>
                <w:rFonts w:hint="eastAsia" w:ascii="楷体_GB2312" w:hAnsi="楷体_GB2312" w:eastAsia="楷体_GB2312" w:cs="楷体_GB2312"/>
                <w:sz w:val="32"/>
                <w:szCs w:val="32"/>
                <w:vertAlign w:val="baseline"/>
                <w:lang w:eastAsia="zh-CN"/>
              </w:rPr>
              <w:t>位</w:t>
            </w:r>
          </w:p>
        </w:tc>
        <w:tc>
          <w:tcPr>
            <w:tcW w:w="1984"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sz w:val="32"/>
                <w:szCs w:val="32"/>
                <w:vertAlign w:val="baseline"/>
                <w:lang w:eastAsia="zh-CN"/>
              </w:rPr>
            </w:pPr>
            <w:r>
              <w:rPr>
                <w:rFonts w:hint="eastAsia" w:ascii="楷体_GB2312" w:hAnsi="楷体_GB2312" w:eastAsia="楷体_GB2312" w:cs="楷体_GB2312"/>
                <w:sz w:val="32"/>
                <w:szCs w:val="32"/>
                <w:vertAlign w:val="baseline"/>
                <w:lang w:eastAsia="zh-CN"/>
              </w:rPr>
              <w:t>完成时限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567"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方正仿宋_GBK" w:hAnsi="方正仿宋_GBK" w:eastAsia="方正仿宋_GBK" w:cs="方正仿宋_GBK"/>
                <w:sz w:val="28"/>
                <w:szCs w:val="28"/>
                <w:vertAlign w:val="baseline"/>
                <w:lang w:val="en-US" w:eastAsia="zh-CN"/>
              </w:rPr>
            </w:pPr>
            <w:r>
              <w:rPr>
                <w:rFonts w:hint="eastAsia" w:ascii="方正仿宋_GBK" w:hAnsi="方正仿宋_GBK" w:eastAsia="方正仿宋_GBK" w:cs="方正仿宋_GBK"/>
                <w:sz w:val="28"/>
                <w:szCs w:val="28"/>
                <w:vertAlign w:val="baseline"/>
                <w:lang w:val="en-US" w:eastAsia="zh-CN"/>
              </w:rPr>
              <w:t>26</w:t>
            </w:r>
          </w:p>
        </w:tc>
        <w:tc>
          <w:tcPr>
            <w:tcW w:w="1134" w:type="dxa"/>
            <w:vMerge w:val="restart"/>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rPr>
              <w:t>聚焦政策落实，深化重点领域信息公开</w:t>
            </w:r>
          </w:p>
        </w:tc>
        <w:tc>
          <w:tcPr>
            <w:tcW w:w="1134" w:type="dxa"/>
            <w:vMerge w:val="restart"/>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深化“放管服”改革信息公开</w:t>
            </w:r>
          </w:p>
        </w:tc>
        <w:tc>
          <w:tcPr>
            <w:tcW w:w="7427" w:type="dxa"/>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围绕“放管服”改革新任务新举措，紧盯我</w:t>
            </w:r>
            <w:r>
              <w:rPr>
                <w:rFonts w:hint="eastAsia" w:ascii="方正仿宋_GBK" w:hAnsi="方正仿宋_GBK" w:eastAsia="方正仿宋_GBK" w:cs="方正仿宋_GBK"/>
                <w:sz w:val="28"/>
                <w:szCs w:val="28"/>
                <w:lang w:eastAsia="zh-CN"/>
              </w:rPr>
              <w:t>区</w:t>
            </w:r>
            <w:r>
              <w:rPr>
                <w:rFonts w:hint="eastAsia" w:ascii="方正仿宋_GBK" w:hAnsi="方正仿宋_GBK" w:eastAsia="方正仿宋_GBK" w:cs="方正仿宋_GBK"/>
                <w:sz w:val="28"/>
                <w:szCs w:val="28"/>
              </w:rPr>
              <w:t>优化营商环境政策措施落实和营商环境提升行动的推进情况，着力做好实施减税降费、“证照分离”改革、工程建设项目审批制度改革、压缩企业开办时间、优化企业注销办理流程、压减行政许可、市场准入负面清单动态调整、清理规范基层各类涉企乱收费项目、深入推进大众创业万众创新等方面的信息公开工作</w:t>
            </w:r>
          </w:p>
        </w:tc>
        <w:tc>
          <w:tcPr>
            <w:tcW w:w="1928"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方正仿宋_GBK" w:hAnsi="方正仿宋_GBK" w:eastAsia="方正仿宋_GBK" w:cs="方正仿宋_GBK"/>
                <w:sz w:val="28"/>
                <w:szCs w:val="28"/>
              </w:rPr>
            </w:pPr>
            <w:r>
              <w:rPr>
                <w:rFonts w:hint="eastAsia" w:ascii="方正仿宋_GBK" w:hAnsi="方正仿宋_GBK" w:eastAsia="方正仿宋_GBK" w:cs="方正仿宋_GBK"/>
                <w:color w:val="000000"/>
                <w:sz w:val="28"/>
                <w:szCs w:val="28"/>
              </w:rPr>
              <w:t>各乡人民政府、街道办事处，</w:t>
            </w:r>
            <w:r>
              <w:rPr>
                <w:rFonts w:hint="eastAsia" w:ascii="方正仿宋_GBK" w:hAnsi="方正仿宋_GBK" w:eastAsia="方正仿宋_GBK" w:cs="方正仿宋_GBK"/>
                <w:color w:val="000000"/>
                <w:sz w:val="28"/>
                <w:szCs w:val="28"/>
                <w:lang w:eastAsia="zh-CN"/>
              </w:rPr>
              <w:t>区属</w:t>
            </w:r>
            <w:r>
              <w:rPr>
                <w:rFonts w:hint="eastAsia" w:ascii="方正仿宋_GBK" w:hAnsi="方正仿宋_GBK" w:eastAsia="方正仿宋_GBK" w:cs="方正仿宋_GBK"/>
                <w:color w:val="000000"/>
                <w:sz w:val="28"/>
                <w:szCs w:val="28"/>
              </w:rPr>
              <w:t xml:space="preserve">各部门分别负责落实 </w:t>
            </w:r>
          </w:p>
        </w:tc>
        <w:tc>
          <w:tcPr>
            <w:tcW w:w="1984" w:type="dxa"/>
            <w:vMerge w:val="restart"/>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rPr>
              <w:t>全年工作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567"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方正仿宋_GBK" w:hAnsi="方正仿宋_GBK" w:eastAsia="方正仿宋_GBK" w:cs="方正仿宋_GBK"/>
                <w:sz w:val="28"/>
                <w:szCs w:val="28"/>
                <w:vertAlign w:val="baseline"/>
                <w:lang w:val="en-US" w:eastAsia="zh-CN"/>
              </w:rPr>
            </w:pPr>
            <w:r>
              <w:rPr>
                <w:rFonts w:hint="eastAsia" w:ascii="方正仿宋_GBK" w:hAnsi="方正仿宋_GBK" w:eastAsia="方正仿宋_GBK" w:cs="方正仿宋_GBK"/>
                <w:sz w:val="28"/>
                <w:szCs w:val="28"/>
                <w:vertAlign w:val="baseline"/>
                <w:lang w:val="en-US" w:eastAsia="zh-CN"/>
              </w:rPr>
              <w:t>27</w:t>
            </w:r>
          </w:p>
        </w:tc>
        <w:tc>
          <w:tcPr>
            <w:tcW w:w="1134"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方正仿宋_GBK" w:hAnsi="方正仿宋_GBK" w:eastAsia="方正仿宋_GBK" w:cs="方正仿宋_GBK"/>
                <w:sz w:val="28"/>
                <w:szCs w:val="28"/>
              </w:rPr>
            </w:pPr>
          </w:p>
        </w:tc>
        <w:tc>
          <w:tcPr>
            <w:tcW w:w="1134"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方正仿宋_GBK" w:hAnsi="方正仿宋_GBK" w:eastAsia="方正仿宋_GBK" w:cs="方正仿宋_GBK"/>
                <w:sz w:val="28"/>
                <w:szCs w:val="28"/>
              </w:rPr>
            </w:pPr>
          </w:p>
        </w:tc>
        <w:tc>
          <w:tcPr>
            <w:tcW w:w="7427" w:type="dxa"/>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加大政务服务信息公开，推行市场主体和个人全生命周期的办事服务事项通过</w:t>
            </w:r>
            <w:r>
              <w:rPr>
                <w:rFonts w:hint="eastAsia" w:ascii="方正仿宋_GBK" w:hAnsi="方正仿宋_GBK" w:eastAsia="方正仿宋_GBK" w:cs="方正仿宋_GBK"/>
                <w:sz w:val="28"/>
                <w:szCs w:val="28"/>
                <w:lang w:eastAsia="zh-CN"/>
              </w:rPr>
              <w:t>市</w:t>
            </w:r>
            <w:r>
              <w:rPr>
                <w:rFonts w:hint="eastAsia" w:ascii="方正仿宋_GBK" w:hAnsi="方正仿宋_GBK" w:eastAsia="方正仿宋_GBK" w:cs="方正仿宋_GBK"/>
                <w:sz w:val="28"/>
                <w:szCs w:val="28"/>
              </w:rPr>
              <w:t>政务服务网上大厅和“一部手机办事通”进行集成式、一站式政务服务公开</w:t>
            </w:r>
            <w:r>
              <w:rPr>
                <w:rFonts w:hint="eastAsia" w:ascii="方正仿宋_GBK" w:hAnsi="方正仿宋_GBK" w:eastAsia="方正仿宋_GBK" w:cs="方正仿宋_GBK"/>
                <w:sz w:val="28"/>
                <w:szCs w:val="28"/>
                <w:lang w:eastAsia="zh-CN"/>
              </w:rPr>
              <w:t>工作</w:t>
            </w:r>
          </w:p>
        </w:tc>
        <w:tc>
          <w:tcPr>
            <w:tcW w:w="1928" w:type="dxa"/>
            <w:vMerge w:val="restart"/>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区</w:t>
            </w:r>
            <w:r>
              <w:rPr>
                <w:rFonts w:hint="eastAsia" w:ascii="方正仿宋_GBK" w:hAnsi="方正仿宋_GBK" w:eastAsia="方正仿宋_GBK" w:cs="方正仿宋_GBK"/>
                <w:sz w:val="28"/>
                <w:szCs w:val="28"/>
              </w:rPr>
              <w:t>政务服务管理局牵头负责落实</w:t>
            </w:r>
          </w:p>
        </w:tc>
        <w:tc>
          <w:tcPr>
            <w:tcW w:w="1984"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方正仿宋_GBK" w:hAnsi="方正仿宋_GBK" w:eastAsia="方正仿宋_GBK" w:cs="方正仿宋_GBK"/>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567"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方正仿宋_GBK" w:hAnsi="方正仿宋_GBK" w:eastAsia="方正仿宋_GBK" w:cs="方正仿宋_GBK"/>
                <w:sz w:val="28"/>
                <w:szCs w:val="28"/>
                <w:vertAlign w:val="baseline"/>
                <w:lang w:val="en-US" w:eastAsia="zh-CN"/>
              </w:rPr>
            </w:pPr>
            <w:r>
              <w:rPr>
                <w:rFonts w:hint="eastAsia" w:ascii="方正仿宋_GBK" w:hAnsi="方正仿宋_GBK" w:eastAsia="方正仿宋_GBK" w:cs="方正仿宋_GBK"/>
                <w:sz w:val="28"/>
                <w:szCs w:val="28"/>
                <w:vertAlign w:val="baseline"/>
                <w:lang w:val="en-US" w:eastAsia="zh-CN"/>
              </w:rPr>
              <w:t>28</w:t>
            </w:r>
          </w:p>
        </w:tc>
        <w:tc>
          <w:tcPr>
            <w:tcW w:w="1134" w:type="dxa"/>
            <w:vMerge w:val="continue"/>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方正仿宋_GBK" w:hAnsi="方正仿宋_GBK" w:eastAsia="方正仿宋_GBK" w:cs="方正仿宋_GBK"/>
                <w:sz w:val="28"/>
                <w:szCs w:val="28"/>
              </w:rPr>
            </w:pPr>
          </w:p>
        </w:tc>
        <w:tc>
          <w:tcPr>
            <w:tcW w:w="1134" w:type="dxa"/>
            <w:vMerge w:val="continue"/>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方正仿宋_GBK" w:hAnsi="方正仿宋_GBK" w:eastAsia="方正仿宋_GBK" w:cs="方正仿宋_GBK"/>
                <w:sz w:val="28"/>
                <w:szCs w:val="28"/>
              </w:rPr>
            </w:pPr>
          </w:p>
        </w:tc>
        <w:tc>
          <w:tcPr>
            <w:tcW w:w="7427" w:type="dxa"/>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rPr>
              <w:t>及时公开各类证明的清理和精减情况，确需保留的统一以清单形式向社会公开，让办事服务便捷透明；进一步完善并动态调整本</w:t>
            </w:r>
            <w:r>
              <w:rPr>
                <w:rFonts w:hint="eastAsia" w:ascii="方正仿宋_GBK" w:hAnsi="方正仿宋_GBK" w:eastAsia="方正仿宋_GBK" w:cs="方正仿宋_GBK"/>
                <w:sz w:val="28"/>
                <w:szCs w:val="28"/>
                <w:lang w:eastAsia="zh-CN"/>
              </w:rPr>
              <w:t>市</w:t>
            </w:r>
            <w:r>
              <w:rPr>
                <w:rFonts w:hint="eastAsia" w:ascii="方正仿宋_GBK" w:hAnsi="方正仿宋_GBK" w:eastAsia="方正仿宋_GBK" w:cs="方正仿宋_GBK"/>
                <w:sz w:val="28"/>
                <w:szCs w:val="28"/>
              </w:rPr>
              <w:t>行政审批中介服务事项清单，加快推进行政审批中介服务标准化建设，规范行政审批中介服务行为，优化提升服务质量</w:t>
            </w:r>
          </w:p>
        </w:tc>
        <w:tc>
          <w:tcPr>
            <w:tcW w:w="1928"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方正仿宋_GBK" w:hAnsi="方正仿宋_GBK" w:eastAsia="方正仿宋_GBK" w:cs="方正仿宋_GBK"/>
                <w:sz w:val="28"/>
                <w:szCs w:val="28"/>
              </w:rPr>
            </w:pPr>
          </w:p>
        </w:tc>
        <w:tc>
          <w:tcPr>
            <w:tcW w:w="1984"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方正仿宋_GBK" w:hAnsi="方正仿宋_GBK" w:eastAsia="方正仿宋_GBK" w:cs="方正仿宋_GBK"/>
                <w:sz w:val="28"/>
                <w:szCs w:val="28"/>
              </w:rPr>
            </w:pPr>
          </w:p>
        </w:tc>
      </w:tr>
    </w:tbl>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方正仿宋_GBK" w:hAnsi="方正仿宋_GBK" w:eastAsia="方正仿宋_GBK" w:cs="方正仿宋_GBK"/>
          <w:sz w:val="28"/>
          <w:szCs w:val="28"/>
        </w:rPr>
        <w:sectPr>
          <w:pgSz w:w="16838" w:h="11906" w:orient="landscape"/>
          <w:pgMar w:top="1803" w:right="1440" w:bottom="1803" w:left="1440" w:header="851" w:footer="992" w:gutter="0"/>
          <w:pgNumType w:fmt="numberInDash"/>
          <w:cols w:space="0" w:num="1"/>
          <w:rtlGutter w:val="0"/>
          <w:docGrid w:type="lines" w:linePitch="319" w:charSpace="0"/>
        </w:sectPr>
      </w:pPr>
    </w:p>
    <w:tbl>
      <w:tblPr>
        <w:tblStyle w:val="15"/>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1134"/>
        <w:gridCol w:w="1134"/>
        <w:gridCol w:w="7427"/>
        <w:gridCol w:w="2241"/>
        <w:gridCol w:w="16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567"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vertAlign w:val="baseline"/>
                <w:lang w:eastAsia="zh-CN"/>
              </w:rPr>
            </w:pPr>
            <w:r>
              <w:rPr>
                <w:rFonts w:hint="eastAsia" w:ascii="楷体_GB2312" w:hAnsi="楷体_GB2312" w:eastAsia="楷体_GB2312" w:cs="楷体_GB2312"/>
                <w:sz w:val="32"/>
                <w:szCs w:val="32"/>
                <w:vertAlign w:val="baseline"/>
                <w:lang w:eastAsia="zh-CN"/>
              </w:rPr>
              <w:t>序号</w:t>
            </w:r>
          </w:p>
        </w:tc>
        <w:tc>
          <w:tcPr>
            <w:tcW w:w="2268"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vertAlign w:val="baseline"/>
                <w:lang w:eastAsia="zh-CN"/>
              </w:rPr>
            </w:pPr>
            <w:r>
              <w:rPr>
                <w:rFonts w:hint="eastAsia" w:ascii="楷体_GB2312" w:hAnsi="楷体_GB2312" w:eastAsia="楷体_GB2312" w:cs="楷体_GB2312"/>
                <w:sz w:val="32"/>
                <w:szCs w:val="32"/>
                <w:vertAlign w:val="baseline"/>
                <w:lang w:eastAsia="zh-CN"/>
              </w:rPr>
              <w:t>工作任务</w:t>
            </w:r>
          </w:p>
        </w:tc>
        <w:tc>
          <w:tcPr>
            <w:tcW w:w="7427"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vertAlign w:val="baseline"/>
                <w:lang w:eastAsia="zh-CN"/>
              </w:rPr>
            </w:pPr>
            <w:r>
              <w:rPr>
                <w:rFonts w:hint="eastAsia" w:ascii="楷体_GB2312" w:hAnsi="楷体_GB2312" w:eastAsia="楷体_GB2312" w:cs="楷体_GB2312"/>
                <w:sz w:val="32"/>
                <w:szCs w:val="32"/>
                <w:vertAlign w:val="baseline"/>
                <w:lang w:eastAsia="zh-CN"/>
              </w:rPr>
              <w:t>具体要求</w:t>
            </w:r>
          </w:p>
        </w:tc>
        <w:tc>
          <w:tcPr>
            <w:tcW w:w="2241"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vertAlign w:val="baseline"/>
                <w:lang w:eastAsia="zh-CN"/>
              </w:rPr>
            </w:pPr>
            <w:r>
              <w:rPr>
                <w:rFonts w:hint="eastAsia" w:ascii="楷体_GB2312" w:hAnsi="楷体_GB2312" w:eastAsia="楷体_GB2312" w:cs="楷体_GB2312"/>
                <w:sz w:val="32"/>
                <w:szCs w:val="32"/>
                <w:vertAlign w:val="baseline"/>
                <w:lang w:eastAsia="zh-CN"/>
              </w:rPr>
              <w:t>牵头落实</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vertAlign w:val="baseline"/>
                <w:lang w:eastAsia="zh-CN"/>
              </w:rPr>
            </w:pPr>
            <w:r>
              <w:rPr>
                <w:rFonts w:hint="eastAsia" w:ascii="楷体_GB2312" w:hAnsi="楷体_GB2312" w:eastAsia="楷体_GB2312" w:cs="楷体_GB2312"/>
                <w:sz w:val="32"/>
                <w:szCs w:val="32"/>
                <w:vertAlign w:val="baseline"/>
                <w:lang w:eastAsia="zh-CN"/>
              </w:rPr>
              <w:t>单</w:t>
            </w:r>
            <w:r>
              <w:rPr>
                <w:rFonts w:hint="eastAsia" w:ascii="楷体_GB2312" w:hAnsi="楷体_GB2312" w:eastAsia="楷体_GB2312" w:cs="楷体_GB2312"/>
                <w:sz w:val="32"/>
                <w:szCs w:val="32"/>
                <w:vertAlign w:val="baseline"/>
                <w:lang w:val="en-US" w:eastAsia="zh-CN"/>
              </w:rPr>
              <w:t xml:space="preserve">    </w:t>
            </w:r>
            <w:r>
              <w:rPr>
                <w:rFonts w:hint="eastAsia" w:ascii="楷体_GB2312" w:hAnsi="楷体_GB2312" w:eastAsia="楷体_GB2312" w:cs="楷体_GB2312"/>
                <w:sz w:val="32"/>
                <w:szCs w:val="32"/>
                <w:vertAlign w:val="baseline"/>
                <w:lang w:eastAsia="zh-CN"/>
              </w:rPr>
              <w:t>位</w:t>
            </w:r>
          </w:p>
        </w:tc>
        <w:tc>
          <w:tcPr>
            <w:tcW w:w="1671"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vertAlign w:val="baseline"/>
                <w:lang w:eastAsia="zh-CN"/>
              </w:rPr>
            </w:pPr>
            <w:r>
              <w:rPr>
                <w:rFonts w:hint="eastAsia" w:ascii="楷体_GB2312" w:hAnsi="楷体_GB2312" w:eastAsia="楷体_GB2312" w:cs="楷体_GB2312"/>
                <w:sz w:val="32"/>
                <w:szCs w:val="32"/>
                <w:vertAlign w:val="baseline"/>
                <w:lang w:eastAsia="zh-CN"/>
              </w:rPr>
              <w:t>完成时限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567"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方正仿宋_GBK" w:hAnsi="方正仿宋_GBK" w:eastAsia="方正仿宋_GBK" w:cs="方正仿宋_GBK"/>
                <w:sz w:val="28"/>
                <w:szCs w:val="28"/>
                <w:vertAlign w:val="baseline"/>
                <w:lang w:val="en-US" w:eastAsia="zh-CN"/>
              </w:rPr>
            </w:pPr>
            <w:r>
              <w:rPr>
                <w:rFonts w:hint="eastAsia" w:ascii="方正仿宋_GBK" w:hAnsi="方正仿宋_GBK" w:eastAsia="方正仿宋_GBK" w:cs="方正仿宋_GBK"/>
                <w:sz w:val="28"/>
                <w:szCs w:val="28"/>
                <w:vertAlign w:val="baseline"/>
                <w:lang w:val="en-US" w:eastAsia="zh-CN"/>
              </w:rPr>
              <w:t>29</w:t>
            </w:r>
          </w:p>
        </w:tc>
        <w:tc>
          <w:tcPr>
            <w:tcW w:w="1134" w:type="dxa"/>
            <w:vMerge w:val="restart"/>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rPr>
              <w:t>聚焦政策落实，深化重点领域信息公开</w:t>
            </w:r>
          </w:p>
        </w:tc>
        <w:tc>
          <w:tcPr>
            <w:tcW w:w="1134" w:type="dxa"/>
            <w:vMerge w:val="restart"/>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强化重点民生领域信息公开</w:t>
            </w:r>
          </w:p>
        </w:tc>
        <w:tc>
          <w:tcPr>
            <w:tcW w:w="7427" w:type="dxa"/>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梳理贯彻落实《</w:t>
            </w:r>
            <w:r>
              <w:rPr>
                <w:rFonts w:hint="eastAsia" w:ascii="方正仿宋_GBK" w:hAnsi="方正仿宋_GBK" w:eastAsia="方正仿宋_GBK" w:cs="方正仿宋_GBK"/>
                <w:sz w:val="28"/>
                <w:szCs w:val="28"/>
                <w:lang w:val="en-US" w:eastAsia="zh-CN"/>
              </w:rPr>
              <w:fldChar w:fldCharType="begin"/>
            </w:r>
            <w:r>
              <w:rPr>
                <w:rFonts w:hint="eastAsia" w:ascii="方正仿宋_GBK" w:hAnsi="方正仿宋_GBK" w:eastAsia="方正仿宋_GBK" w:cs="方正仿宋_GBK"/>
                <w:sz w:val="28"/>
                <w:szCs w:val="28"/>
                <w:lang w:val="en-US" w:eastAsia="zh-CN"/>
              </w:rPr>
              <w:instrText xml:space="preserve"> HYPERLINK "http://59.216.1.8:8060/soa/butterObjectMake.do?method=toLookObjectFile&amp;classGwName=U_WJYJGL&amp;id=8a8080e465ddaf68016762b3c7165b97" \o "浏览正文" </w:instrText>
            </w:r>
            <w:r>
              <w:rPr>
                <w:rFonts w:hint="eastAsia" w:ascii="方正仿宋_GBK" w:hAnsi="方正仿宋_GBK" w:eastAsia="方正仿宋_GBK" w:cs="方正仿宋_GBK"/>
                <w:sz w:val="28"/>
                <w:szCs w:val="28"/>
                <w:lang w:val="en-US" w:eastAsia="zh-CN"/>
              </w:rPr>
              <w:fldChar w:fldCharType="separate"/>
            </w:r>
            <w:r>
              <w:rPr>
                <w:rFonts w:hint="eastAsia" w:ascii="方正仿宋_GBK" w:hAnsi="方正仿宋_GBK" w:eastAsia="方正仿宋_GBK" w:cs="方正仿宋_GBK"/>
                <w:sz w:val="28"/>
                <w:szCs w:val="28"/>
              </w:rPr>
              <w:t>玉溪市</w:t>
            </w:r>
            <w:r>
              <w:rPr>
                <w:rFonts w:hint="eastAsia" w:ascii="方正仿宋_GBK" w:hAnsi="方正仿宋_GBK" w:eastAsia="方正仿宋_GBK" w:cs="方正仿宋_GBK"/>
                <w:sz w:val="28"/>
                <w:szCs w:val="28"/>
                <w:lang w:eastAsia="zh-CN"/>
              </w:rPr>
              <w:t>红塔区</w:t>
            </w:r>
            <w:r>
              <w:rPr>
                <w:rFonts w:hint="eastAsia" w:ascii="方正仿宋_GBK" w:hAnsi="方正仿宋_GBK" w:eastAsia="方正仿宋_GBK" w:cs="方正仿宋_GBK"/>
                <w:sz w:val="28"/>
                <w:szCs w:val="28"/>
              </w:rPr>
              <w:t>人民政府办公室关于推进公共资源配置领域政府信息公开</w:t>
            </w:r>
            <w:r>
              <w:rPr>
                <w:rFonts w:hint="eastAsia" w:ascii="方正仿宋_GBK" w:hAnsi="方正仿宋_GBK" w:eastAsia="方正仿宋_GBK" w:cs="方正仿宋_GBK"/>
                <w:sz w:val="28"/>
                <w:szCs w:val="28"/>
                <w:lang w:eastAsia="zh-CN"/>
              </w:rPr>
              <w:t>的</w:t>
            </w:r>
            <w:r>
              <w:rPr>
                <w:rFonts w:hint="eastAsia" w:ascii="方正仿宋_GBK" w:hAnsi="方正仿宋_GBK" w:eastAsia="方正仿宋_GBK" w:cs="方正仿宋_GBK"/>
                <w:sz w:val="28"/>
                <w:szCs w:val="28"/>
                <w:lang w:val="en-US" w:eastAsia="zh-CN"/>
              </w:rPr>
              <w:fldChar w:fldCharType="end"/>
            </w:r>
            <w:r>
              <w:rPr>
                <w:rFonts w:hint="eastAsia" w:ascii="方正仿宋_GBK" w:hAnsi="方正仿宋_GBK" w:eastAsia="方正仿宋_GBK" w:cs="方正仿宋_GBK"/>
                <w:sz w:val="28"/>
                <w:szCs w:val="28"/>
                <w:lang w:val="en-US" w:eastAsia="zh-CN"/>
              </w:rPr>
              <w:t>工作方案</w:t>
            </w:r>
            <w:r>
              <w:rPr>
                <w:rFonts w:hint="eastAsia" w:ascii="方正仿宋_GBK" w:hAnsi="方正仿宋_GBK" w:eastAsia="方正仿宋_GBK" w:cs="方正仿宋_GBK"/>
                <w:sz w:val="28"/>
                <w:szCs w:val="28"/>
              </w:rPr>
              <w:t>》</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玉</w:t>
            </w:r>
            <w:r>
              <w:rPr>
                <w:rFonts w:hint="eastAsia" w:ascii="方正仿宋_GBK" w:hAnsi="方正仿宋_GBK" w:eastAsia="方正仿宋_GBK" w:cs="方正仿宋_GBK"/>
                <w:sz w:val="28"/>
                <w:szCs w:val="28"/>
                <w:lang w:eastAsia="zh-CN"/>
              </w:rPr>
              <w:t>红</w:t>
            </w:r>
            <w:r>
              <w:rPr>
                <w:rFonts w:hint="eastAsia" w:ascii="方正仿宋_GBK" w:hAnsi="方正仿宋_GBK" w:eastAsia="方正仿宋_GBK" w:cs="方正仿宋_GBK"/>
                <w:sz w:val="28"/>
                <w:szCs w:val="28"/>
              </w:rPr>
              <w:t>政办发〔2018〕</w:t>
            </w:r>
            <w:r>
              <w:rPr>
                <w:rFonts w:hint="eastAsia" w:ascii="方正仿宋_GBK" w:hAnsi="方正仿宋_GBK" w:eastAsia="方正仿宋_GBK" w:cs="方正仿宋_GBK"/>
                <w:sz w:val="28"/>
                <w:szCs w:val="28"/>
                <w:lang w:val="en-US" w:eastAsia="zh-CN"/>
              </w:rPr>
              <w:t>73</w:t>
            </w:r>
            <w:r>
              <w:rPr>
                <w:rFonts w:hint="eastAsia" w:ascii="方正仿宋_GBK" w:hAnsi="方正仿宋_GBK" w:eastAsia="方正仿宋_GBK" w:cs="方正仿宋_GBK"/>
                <w:sz w:val="28"/>
                <w:szCs w:val="28"/>
              </w:rPr>
              <w:t>号</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、《玉溪市</w:t>
            </w:r>
            <w:r>
              <w:rPr>
                <w:rFonts w:hint="eastAsia" w:ascii="方正仿宋_GBK" w:hAnsi="方正仿宋_GBK" w:eastAsia="方正仿宋_GBK" w:cs="方正仿宋_GBK"/>
                <w:sz w:val="28"/>
                <w:szCs w:val="28"/>
                <w:lang w:eastAsia="zh-CN"/>
              </w:rPr>
              <w:t>红塔区</w:t>
            </w:r>
            <w:r>
              <w:rPr>
                <w:rFonts w:hint="eastAsia" w:ascii="方正仿宋_GBK" w:hAnsi="方正仿宋_GBK" w:eastAsia="方正仿宋_GBK" w:cs="方正仿宋_GBK"/>
                <w:sz w:val="28"/>
                <w:szCs w:val="28"/>
              </w:rPr>
              <w:t>人民政府办公室关于推进社会公益事业建设领域政府信息公开的实施意见》</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玉</w:t>
            </w:r>
            <w:r>
              <w:rPr>
                <w:rFonts w:hint="eastAsia" w:ascii="方正仿宋_GBK" w:hAnsi="方正仿宋_GBK" w:eastAsia="方正仿宋_GBK" w:cs="方正仿宋_GBK"/>
                <w:sz w:val="28"/>
                <w:szCs w:val="28"/>
                <w:lang w:eastAsia="zh-CN"/>
              </w:rPr>
              <w:t>红</w:t>
            </w:r>
            <w:r>
              <w:rPr>
                <w:rFonts w:hint="eastAsia" w:ascii="方正仿宋_GBK" w:hAnsi="方正仿宋_GBK" w:eastAsia="方正仿宋_GBK" w:cs="方正仿宋_GBK"/>
                <w:sz w:val="28"/>
                <w:szCs w:val="28"/>
              </w:rPr>
              <w:t>政办发〔2018〕</w:t>
            </w:r>
            <w:r>
              <w:rPr>
                <w:rFonts w:hint="eastAsia" w:ascii="方正仿宋_GBK" w:hAnsi="方正仿宋_GBK" w:eastAsia="方正仿宋_GBK" w:cs="方正仿宋_GBK"/>
                <w:sz w:val="28"/>
                <w:szCs w:val="28"/>
                <w:lang w:val="en-US" w:eastAsia="zh-CN"/>
              </w:rPr>
              <w:t>5</w:t>
            </w:r>
            <w:r>
              <w:rPr>
                <w:rFonts w:hint="eastAsia" w:ascii="方正仿宋_GBK" w:hAnsi="方正仿宋_GBK" w:eastAsia="方正仿宋_GBK" w:cs="方正仿宋_GBK"/>
                <w:sz w:val="28"/>
                <w:szCs w:val="28"/>
              </w:rPr>
              <w:t>8号</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、《云南省人民政府办公厅关于推进重大建设项目批准和实施领域政府信息公开的实施意见》有关工作情况，突出做好就业、教育、医疗、养老、征地、公共文化等领域的信息公开工作</w:t>
            </w:r>
          </w:p>
        </w:tc>
        <w:tc>
          <w:tcPr>
            <w:tcW w:w="2241"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区</w:t>
            </w:r>
            <w:r>
              <w:rPr>
                <w:rFonts w:hint="eastAsia" w:ascii="方正仿宋_GBK" w:hAnsi="方正仿宋_GBK" w:eastAsia="方正仿宋_GBK" w:cs="方正仿宋_GBK"/>
                <w:sz w:val="28"/>
                <w:szCs w:val="28"/>
              </w:rPr>
              <w:t>政府</w:t>
            </w:r>
            <w:r>
              <w:rPr>
                <w:rFonts w:hint="eastAsia" w:ascii="方正仿宋_GBK" w:hAnsi="方正仿宋_GBK" w:eastAsia="方正仿宋_GBK" w:cs="方正仿宋_GBK"/>
                <w:sz w:val="28"/>
                <w:szCs w:val="28"/>
                <w:lang w:eastAsia="zh-CN"/>
              </w:rPr>
              <w:t>办公室、区发改局、区教体局等区属部门分别</w:t>
            </w:r>
            <w:r>
              <w:rPr>
                <w:rFonts w:hint="eastAsia" w:ascii="方正仿宋_GBK" w:hAnsi="方正仿宋_GBK" w:eastAsia="方正仿宋_GBK" w:cs="方正仿宋_GBK"/>
                <w:sz w:val="28"/>
                <w:szCs w:val="28"/>
              </w:rPr>
              <w:t>负责落实</w:t>
            </w:r>
          </w:p>
        </w:tc>
        <w:tc>
          <w:tcPr>
            <w:tcW w:w="1671" w:type="dxa"/>
            <w:vMerge w:val="restart"/>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t>全年工作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00" w:hRule="atLeast"/>
        </w:trPr>
        <w:tc>
          <w:tcPr>
            <w:tcW w:w="567"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方正仿宋_GBK" w:hAnsi="方正仿宋_GBK" w:eastAsia="方正仿宋_GBK" w:cs="方正仿宋_GBK"/>
                <w:sz w:val="28"/>
                <w:szCs w:val="28"/>
                <w:vertAlign w:val="baseline"/>
                <w:lang w:val="en-US" w:eastAsia="zh-CN"/>
              </w:rPr>
            </w:pPr>
            <w:r>
              <w:rPr>
                <w:rFonts w:hint="eastAsia" w:ascii="方正仿宋_GBK" w:hAnsi="方正仿宋_GBK" w:eastAsia="方正仿宋_GBK" w:cs="方正仿宋_GBK"/>
                <w:sz w:val="28"/>
                <w:szCs w:val="28"/>
                <w:vertAlign w:val="baseline"/>
                <w:lang w:val="en-US" w:eastAsia="zh-CN"/>
              </w:rPr>
              <w:t>30</w:t>
            </w:r>
          </w:p>
        </w:tc>
        <w:tc>
          <w:tcPr>
            <w:tcW w:w="1134"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方正仿宋_GBK" w:hAnsi="方正仿宋_GBK" w:eastAsia="方正仿宋_GBK" w:cs="方正仿宋_GBK"/>
                <w:sz w:val="28"/>
                <w:szCs w:val="28"/>
              </w:rPr>
            </w:pPr>
          </w:p>
        </w:tc>
        <w:tc>
          <w:tcPr>
            <w:tcW w:w="1134"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方正仿宋_GBK" w:hAnsi="方正仿宋_GBK" w:eastAsia="方正仿宋_GBK" w:cs="方正仿宋_GBK"/>
                <w:sz w:val="28"/>
                <w:szCs w:val="28"/>
              </w:rPr>
            </w:pPr>
          </w:p>
        </w:tc>
        <w:tc>
          <w:tcPr>
            <w:tcW w:w="7427" w:type="dxa"/>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及时公开促进就业创业的政策措施、就业供求信息，做好面向高校毕业生、退役军人、下岗职工、农民工等重点群体的就业专项活动和高职院校考试招生信息、奖助学金政策的公开工作</w:t>
            </w:r>
          </w:p>
        </w:tc>
        <w:tc>
          <w:tcPr>
            <w:tcW w:w="2241"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4"/>
                <w:szCs w:val="24"/>
                <w:lang w:eastAsia="zh-CN"/>
              </w:rPr>
              <w:t>区</w:t>
            </w:r>
            <w:r>
              <w:rPr>
                <w:rFonts w:hint="eastAsia" w:ascii="方正仿宋_GBK" w:hAnsi="方正仿宋_GBK" w:eastAsia="方正仿宋_GBK" w:cs="方正仿宋_GBK"/>
                <w:sz w:val="24"/>
                <w:szCs w:val="24"/>
              </w:rPr>
              <w:t>教</w:t>
            </w:r>
            <w:r>
              <w:rPr>
                <w:rFonts w:hint="eastAsia" w:ascii="方正仿宋_GBK" w:hAnsi="方正仿宋_GBK" w:eastAsia="方正仿宋_GBK" w:cs="方正仿宋_GBK"/>
                <w:sz w:val="24"/>
                <w:szCs w:val="24"/>
                <w:lang w:eastAsia="zh-CN"/>
              </w:rPr>
              <w:t>体局</w:t>
            </w:r>
            <w:r>
              <w:rPr>
                <w:rFonts w:hint="eastAsia" w:ascii="方正仿宋_GBK" w:hAnsi="方正仿宋_GBK" w:eastAsia="方正仿宋_GBK" w:cs="方正仿宋_GBK"/>
                <w:sz w:val="24"/>
                <w:szCs w:val="24"/>
              </w:rPr>
              <w:t>、</w:t>
            </w:r>
            <w:r>
              <w:rPr>
                <w:rFonts w:hint="eastAsia" w:ascii="方正仿宋_GBK" w:hAnsi="方正仿宋_GBK" w:eastAsia="方正仿宋_GBK" w:cs="方正仿宋_GBK"/>
                <w:sz w:val="24"/>
                <w:szCs w:val="24"/>
                <w:lang w:eastAsia="zh-CN"/>
              </w:rPr>
              <w:t>区</w:t>
            </w:r>
            <w:r>
              <w:rPr>
                <w:rFonts w:hint="eastAsia" w:ascii="方正仿宋_GBK" w:hAnsi="方正仿宋_GBK" w:eastAsia="方正仿宋_GBK" w:cs="方正仿宋_GBK"/>
                <w:sz w:val="24"/>
                <w:szCs w:val="24"/>
              </w:rPr>
              <w:t>人力资源</w:t>
            </w:r>
            <w:r>
              <w:rPr>
                <w:rFonts w:hint="eastAsia" w:ascii="方正仿宋_GBK" w:hAnsi="方正仿宋_GBK" w:eastAsia="方正仿宋_GBK" w:cs="方正仿宋_GBK"/>
                <w:sz w:val="24"/>
                <w:szCs w:val="24"/>
                <w:lang w:eastAsia="zh-CN"/>
              </w:rPr>
              <w:t>和</w:t>
            </w:r>
            <w:r>
              <w:rPr>
                <w:rFonts w:hint="eastAsia" w:ascii="方正仿宋_GBK" w:hAnsi="方正仿宋_GBK" w:eastAsia="方正仿宋_GBK" w:cs="方正仿宋_GBK"/>
                <w:sz w:val="24"/>
                <w:szCs w:val="24"/>
              </w:rPr>
              <w:t>社会保障</w:t>
            </w:r>
            <w:r>
              <w:rPr>
                <w:rFonts w:hint="eastAsia" w:ascii="方正仿宋_GBK" w:hAnsi="方正仿宋_GBK" w:eastAsia="方正仿宋_GBK" w:cs="方正仿宋_GBK"/>
                <w:sz w:val="24"/>
                <w:szCs w:val="24"/>
                <w:lang w:eastAsia="zh-CN"/>
              </w:rPr>
              <w:t>局、区公共就业和人才服务中心、区退役军人事务局分别</w:t>
            </w:r>
            <w:r>
              <w:rPr>
                <w:rFonts w:hint="eastAsia" w:ascii="方正仿宋_GBK" w:hAnsi="方正仿宋_GBK" w:eastAsia="方正仿宋_GBK" w:cs="方正仿宋_GBK"/>
                <w:sz w:val="24"/>
                <w:szCs w:val="24"/>
              </w:rPr>
              <w:t>牵头负责落实</w:t>
            </w:r>
          </w:p>
        </w:tc>
        <w:tc>
          <w:tcPr>
            <w:tcW w:w="1671"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方正仿宋_GBK" w:hAnsi="方正仿宋_GBK" w:eastAsia="方正仿宋_GBK" w:cs="方正仿宋_GBK"/>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567"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方正仿宋_GBK" w:hAnsi="方正仿宋_GBK" w:eastAsia="方正仿宋_GBK" w:cs="方正仿宋_GBK"/>
                <w:sz w:val="28"/>
                <w:szCs w:val="28"/>
                <w:vertAlign w:val="baseline"/>
                <w:lang w:val="en-US" w:eastAsia="zh-CN"/>
              </w:rPr>
            </w:pPr>
            <w:r>
              <w:rPr>
                <w:rFonts w:hint="eastAsia" w:ascii="方正仿宋_GBK" w:hAnsi="方正仿宋_GBK" w:eastAsia="方正仿宋_GBK" w:cs="方正仿宋_GBK"/>
                <w:sz w:val="28"/>
                <w:szCs w:val="28"/>
                <w:vertAlign w:val="baseline"/>
                <w:lang w:val="en-US" w:eastAsia="zh-CN"/>
              </w:rPr>
              <w:t>31</w:t>
            </w:r>
          </w:p>
        </w:tc>
        <w:tc>
          <w:tcPr>
            <w:tcW w:w="1134" w:type="dxa"/>
            <w:vMerge w:val="continue"/>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方正仿宋_GBK" w:hAnsi="方正仿宋_GBK" w:eastAsia="方正仿宋_GBK" w:cs="方正仿宋_GBK"/>
                <w:sz w:val="28"/>
                <w:szCs w:val="28"/>
              </w:rPr>
            </w:pPr>
          </w:p>
        </w:tc>
        <w:tc>
          <w:tcPr>
            <w:tcW w:w="1134" w:type="dxa"/>
            <w:vMerge w:val="continue"/>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方正仿宋_GBK" w:hAnsi="方正仿宋_GBK" w:eastAsia="方正仿宋_GBK" w:cs="方正仿宋_GBK"/>
                <w:sz w:val="28"/>
                <w:szCs w:val="28"/>
              </w:rPr>
            </w:pPr>
          </w:p>
        </w:tc>
        <w:tc>
          <w:tcPr>
            <w:tcW w:w="7427" w:type="dxa"/>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rPr>
              <w:t>及时公开义务教育招生方案、招生范围、招生程序、报名条件、学校情况、录取结果、咨询方式等信息，以及多渠道扩大学前教育供给的相关信息，促进发展更加公平更有质量的教育</w:t>
            </w:r>
            <w:r>
              <w:rPr>
                <w:rFonts w:hint="eastAsia" w:ascii="方正仿宋_GBK" w:hAnsi="方正仿宋_GBK" w:eastAsia="方正仿宋_GBK" w:cs="方正仿宋_GBK"/>
                <w:sz w:val="28"/>
                <w:szCs w:val="28"/>
                <w:lang w:val="en-US" w:eastAsia="zh-CN"/>
              </w:rPr>
              <w:t xml:space="preserve">                         </w:t>
            </w:r>
          </w:p>
        </w:tc>
        <w:tc>
          <w:tcPr>
            <w:tcW w:w="2241"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区</w:t>
            </w:r>
            <w:r>
              <w:rPr>
                <w:rFonts w:hint="eastAsia" w:ascii="方正仿宋_GBK" w:hAnsi="方正仿宋_GBK" w:eastAsia="方正仿宋_GBK" w:cs="方正仿宋_GBK"/>
                <w:sz w:val="28"/>
                <w:szCs w:val="28"/>
              </w:rPr>
              <w:t>教</w:t>
            </w:r>
            <w:r>
              <w:rPr>
                <w:rFonts w:hint="eastAsia" w:ascii="方正仿宋_GBK" w:hAnsi="方正仿宋_GBK" w:eastAsia="方正仿宋_GBK" w:cs="方正仿宋_GBK"/>
                <w:sz w:val="28"/>
                <w:szCs w:val="28"/>
                <w:lang w:eastAsia="zh-CN"/>
              </w:rPr>
              <w:t>体局</w:t>
            </w:r>
            <w:r>
              <w:rPr>
                <w:rFonts w:hint="eastAsia" w:ascii="方正仿宋_GBK" w:hAnsi="方正仿宋_GBK" w:eastAsia="方正仿宋_GBK" w:cs="方正仿宋_GBK"/>
                <w:sz w:val="28"/>
                <w:szCs w:val="28"/>
              </w:rPr>
              <w:t>牵头负责落实</w:t>
            </w:r>
          </w:p>
        </w:tc>
        <w:tc>
          <w:tcPr>
            <w:tcW w:w="1671"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方正仿宋_GBK" w:hAnsi="方正仿宋_GBK" w:eastAsia="方正仿宋_GBK" w:cs="方正仿宋_GBK"/>
                <w:sz w:val="28"/>
                <w:szCs w:val="28"/>
              </w:rPr>
            </w:pPr>
          </w:p>
        </w:tc>
      </w:tr>
    </w:tbl>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方正仿宋_GBK" w:hAnsi="方正仿宋_GBK" w:eastAsia="方正仿宋_GBK" w:cs="方正仿宋_GBK"/>
          <w:sz w:val="28"/>
          <w:szCs w:val="28"/>
        </w:rPr>
        <w:sectPr>
          <w:pgSz w:w="16838" w:h="11906" w:orient="landscape"/>
          <w:pgMar w:top="1803" w:right="1440" w:bottom="1803" w:left="1440" w:header="851" w:footer="992" w:gutter="0"/>
          <w:pgNumType w:fmt="numberInDash"/>
          <w:cols w:space="0" w:num="1"/>
          <w:rtlGutter w:val="0"/>
          <w:docGrid w:type="lines" w:linePitch="319" w:charSpace="0"/>
        </w:sectPr>
      </w:pPr>
    </w:p>
    <w:tbl>
      <w:tblPr>
        <w:tblStyle w:val="15"/>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1376"/>
        <w:gridCol w:w="1140"/>
        <w:gridCol w:w="7179"/>
        <w:gridCol w:w="1928"/>
        <w:gridCol w:w="1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567"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vertAlign w:val="baseline"/>
                <w:lang w:eastAsia="zh-CN"/>
              </w:rPr>
            </w:pPr>
            <w:r>
              <w:rPr>
                <w:rFonts w:hint="eastAsia" w:ascii="楷体_GB2312" w:hAnsi="楷体_GB2312" w:eastAsia="楷体_GB2312" w:cs="楷体_GB2312"/>
                <w:sz w:val="32"/>
                <w:szCs w:val="32"/>
                <w:vertAlign w:val="baseline"/>
                <w:lang w:eastAsia="zh-CN"/>
              </w:rPr>
              <w:t>序号</w:t>
            </w:r>
          </w:p>
        </w:tc>
        <w:tc>
          <w:tcPr>
            <w:tcW w:w="2516"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vertAlign w:val="baseline"/>
                <w:lang w:eastAsia="zh-CN"/>
              </w:rPr>
            </w:pPr>
            <w:r>
              <w:rPr>
                <w:rFonts w:hint="eastAsia" w:ascii="楷体_GB2312" w:hAnsi="楷体_GB2312" w:eastAsia="楷体_GB2312" w:cs="楷体_GB2312"/>
                <w:sz w:val="32"/>
                <w:szCs w:val="32"/>
                <w:vertAlign w:val="baseline"/>
                <w:lang w:eastAsia="zh-CN"/>
              </w:rPr>
              <w:t>工作任务</w:t>
            </w:r>
          </w:p>
        </w:tc>
        <w:tc>
          <w:tcPr>
            <w:tcW w:w="7179"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vertAlign w:val="baseline"/>
                <w:lang w:eastAsia="zh-CN"/>
              </w:rPr>
            </w:pPr>
            <w:r>
              <w:rPr>
                <w:rFonts w:hint="eastAsia" w:ascii="楷体_GB2312" w:hAnsi="楷体_GB2312" w:eastAsia="楷体_GB2312" w:cs="楷体_GB2312"/>
                <w:sz w:val="32"/>
                <w:szCs w:val="32"/>
                <w:vertAlign w:val="baseline"/>
                <w:lang w:eastAsia="zh-CN"/>
              </w:rPr>
              <w:t>具体要求</w:t>
            </w:r>
          </w:p>
        </w:tc>
        <w:tc>
          <w:tcPr>
            <w:tcW w:w="1928"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vertAlign w:val="baseline"/>
                <w:lang w:eastAsia="zh-CN"/>
              </w:rPr>
            </w:pPr>
            <w:r>
              <w:rPr>
                <w:rFonts w:hint="eastAsia" w:ascii="楷体_GB2312" w:hAnsi="楷体_GB2312" w:eastAsia="楷体_GB2312" w:cs="楷体_GB2312"/>
                <w:sz w:val="32"/>
                <w:szCs w:val="32"/>
                <w:vertAlign w:val="baseline"/>
                <w:lang w:eastAsia="zh-CN"/>
              </w:rPr>
              <w:t>牵头落实</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vertAlign w:val="baseline"/>
                <w:lang w:eastAsia="zh-CN"/>
              </w:rPr>
            </w:pPr>
            <w:r>
              <w:rPr>
                <w:rFonts w:hint="eastAsia" w:ascii="楷体_GB2312" w:hAnsi="楷体_GB2312" w:eastAsia="楷体_GB2312" w:cs="楷体_GB2312"/>
                <w:sz w:val="32"/>
                <w:szCs w:val="32"/>
                <w:vertAlign w:val="baseline"/>
                <w:lang w:eastAsia="zh-CN"/>
              </w:rPr>
              <w:t>单</w:t>
            </w:r>
            <w:r>
              <w:rPr>
                <w:rFonts w:hint="eastAsia" w:ascii="楷体_GB2312" w:hAnsi="楷体_GB2312" w:eastAsia="楷体_GB2312" w:cs="楷体_GB2312"/>
                <w:sz w:val="32"/>
                <w:szCs w:val="32"/>
                <w:vertAlign w:val="baseline"/>
                <w:lang w:val="en-US" w:eastAsia="zh-CN"/>
              </w:rPr>
              <w:t xml:space="preserve">    </w:t>
            </w:r>
            <w:r>
              <w:rPr>
                <w:rFonts w:hint="eastAsia" w:ascii="楷体_GB2312" w:hAnsi="楷体_GB2312" w:eastAsia="楷体_GB2312" w:cs="楷体_GB2312"/>
                <w:sz w:val="32"/>
                <w:szCs w:val="32"/>
                <w:vertAlign w:val="baseline"/>
                <w:lang w:eastAsia="zh-CN"/>
              </w:rPr>
              <w:t>位</w:t>
            </w:r>
          </w:p>
        </w:tc>
        <w:tc>
          <w:tcPr>
            <w:tcW w:w="1984"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vertAlign w:val="baseline"/>
                <w:lang w:eastAsia="zh-CN"/>
              </w:rPr>
            </w:pPr>
            <w:r>
              <w:rPr>
                <w:rFonts w:hint="eastAsia" w:ascii="楷体_GB2312" w:hAnsi="楷体_GB2312" w:eastAsia="楷体_GB2312" w:cs="楷体_GB2312"/>
                <w:sz w:val="32"/>
                <w:szCs w:val="32"/>
                <w:vertAlign w:val="baseline"/>
                <w:lang w:eastAsia="zh-CN"/>
              </w:rPr>
              <w:t>完成时限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567" w:type="dxa"/>
            <w:textDirection w:val="lrTb"/>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vertAlign w:val="baseline"/>
                <w:lang w:eastAsia="zh-CN"/>
              </w:rPr>
            </w:pPr>
            <w:r>
              <w:rPr>
                <w:rFonts w:hint="eastAsia" w:ascii="方正仿宋_GBK" w:hAnsi="方正仿宋_GBK" w:eastAsia="方正仿宋_GBK" w:cs="方正仿宋_GBK"/>
                <w:sz w:val="28"/>
                <w:szCs w:val="28"/>
                <w:vertAlign w:val="baseline"/>
                <w:lang w:val="en-US" w:eastAsia="zh-CN"/>
              </w:rPr>
              <w:t>32</w:t>
            </w:r>
          </w:p>
        </w:tc>
        <w:tc>
          <w:tcPr>
            <w:tcW w:w="1376" w:type="dxa"/>
            <w:vMerge w:val="restart"/>
            <w:textDirection w:val="lrTb"/>
            <w:vAlign w:val="top"/>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方正仿宋_GBK" w:hAnsi="方正仿宋_GBK" w:eastAsia="方正仿宋_GBK" w:cs="方正仿宋_GBK"/>
                <w:sz w:val="28"/>
                <w:szCs w:val="28"/>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方正仿宋_GBK" w:hAnsi="方正仿宋_GBK" w:eastAsia="方正仿宋_GBK" w:cs="方正仿宋_GBK"/>
                <w:sz w:val="28"/>
                <w:szCs w:val="28"/>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方正仿宋_GBK" w:hAnsi="方正仿宋_GBK" w:eastAsia="方正仿宋_GBK" w:cs="方正仿宋_GBK"/>
                <w:sz w:val="28"/>
                <w:szCs w:val="28"/>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方正仿宋_GBK" w:hAnsi="方正仿宋_GBK" w:eastAsia="方正仿宋_GBK" w:cs="方正仿宋_GBK"/>
                <w:sz w:val="28"/>
                <w:szCs w:val="28"/>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rPr>
              <w:t>聚焦政策落实，深化重点领域信息公开</w:t>
            </w:r>
          </w:p>
        </w:tc>
        <w:tc>
          <w:tcPr>
            <w:tcW w:w="1140" w:type="dxa"/>
            <w:vMerge w:val="restart"/>
            <w:textDirection w:val="lrTb"/>
            <w:vAlign w:val="top"/>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方正仿宋_GBK" w:hAnsi="方正仿宋_GBK" w:eastAsia="方正仿宋_GBK" w:cs="方正仿宋_GBK"/>
                <w:sz w:val="28"/>
                <w:szCs w:val="28"/>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方正仿宋_GBK" w:hAnsi="方正仿宋_GBK" w:eastAsia="方正仿宋_GBK" w:cs="方正仿宋_GBK"/>
                <w:sz w:val="28"/>
                <w:szCs w:val="28"/>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方正仿宋_GBK" w:hAnsi="方正仿宋_GBK" w:eastAsia="方正仿宋_GBK" w:cs="方正仿宋_GBK"/>
                <w:sz w:val="28"/>
                <w:szCs w:val="28"/>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强化重点民生领域信息公开</w:t>
            </w:r>
          </w:p>
        </w:tc>
        <w:tc>
          <w:tcPr>
            <w:tcW w:w="7179" w:type="dxa"/>
            <w:textDirection w:val="lrTb"/>
            <w:vAlign w:val="top"/>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楷体_GB2312" w:hAnsi="楷体_GB2312" w:eastAsia="楷体_GB2312" w:cs="楷体_GB2312"/>
                <w:sz w:val="32"/>
                <w:szCs w:val="32"/>
                <w:vertAlign w:val="baseline"/>
                <w:lang w:eastAsia="zh-CN"/>
              </w:rPr>
            </w:pPr>
            <w:r>
              <w:rPr>
                <w:rFonts w:hint="eastAsia" w:ascii="方正仿宋_GBK" w:hAnsi="方正仿宋_GBK" w:eastAsia="方正仿宋_GBK" w:cs="方正仿宋_GBK"/>
                <w:sz w:val="28"/>
                <w:szCs w:val="28"/>
              </w:rPr>
              <w:t>加大医疗服务、药品安全、医保监管、疫苗监管、公立医疗卫生机构绩效考核结果等信息公开力度</w:t>
            </w:r>
          </w:p>
        </w:tc>
        <w:tc>
          <w:tcPr>
            <w:tcW w:w="1928" w:type="dxa"/>
            <w:textDirection w:val="lrTb"/>
            <w:vAlign w:val="top"/>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楷体_GB2312" w:hAnsi="楷体_GB2312" w:eastAsia="楷体_GB2312" w:cs="楷体_GB2312"/>
                <w:sz w:val="32"/>
                <w:szCs w:val="32"/>
                <w:vertAlign w:val="baseline"/>
                <w:lang w:eastAsia="zh-CN"/>
              </w:rPr>
            </w:pPr>
            <w:r>
              <w:rPr>
                <w:rFonts w:hint="eastAsia" w:ascii="方正仿宋_GBK" w:hAnsi="方正仿宋_GBK" w:eastAsia="方正仿宋_GBK" w:cs="方正仿宋_GBK"/>
                <w:sz w:val="28"/>
                <w:szCs w:val="28"/>
                <w:lang w:eastAsia="zh-CN"/>
              </w:rPr>
              <w:t>区</w:t>
            </w:r>
            <w:r>
              <w:rPr>
                <w:rFonts w:hint="eastAsia" w:ascii="方正仿宋_GBK" w:hAnsi="方正仿宋_GBK" w:eastAsia="方正仿宋_GBK" w:cs="方正仿宋_GBK"/>
                <w:sz w:val="28"/>
                <w:szCs w:val="28"/>
              </w:rPr>
              <w:t>卫健</w:t>
            </w:r>
            <w:r>
              <w:rPr>
                <w:rFonts w:hint="eastAsia" w:ascii="方正仿宋_GBK" w:hAnsi="方正仿宋_GBK" w:eastAsia="方正仿宋_GBK" w:cs="方正仿宋_GBK"/>
                <w:sz w:val="28"/>
                <w:szCs w:val="28"/>
                <w:lang w:eastAsia="zh-CN"/>
              </w:rPr>
              <w:t>局</w:t>
            </w:r>
            <w:r>
              <w:rPr>
                <w:rFonts w:hint="eastAsia" w:ascii="方正仿宋_GBK" w:hAnsi="方正仿宋_GBK" w:eastAsia="方正仿宋_GBK" w:cs="方正仿宋_GBK"/>
                <w:sz w:val="28"/>
                <w:szCs w:val="28"/>
              </w:rPr>
              <w:t>、</w:t>
            </w:r>
            <w:r>
              <w:rPr>
                <w:rFonts w:hint="eastAsia" w:ascii="方正仿宋_GBK" w:hAnsi="方正仿宋_GBK" w:eastAsia="方正仿宋_GBK" w:cs="方正仿宋_GBK"/>
                <w:sz w:val="28"/>
                <w:szCs w:val="28"/>
                <w:lang w:eastAsia="zh-CN"/>
              </w:rPr>
              <w:t>区</w:t>
            </w:r>
            <w:r>
              <w:rPr>
                <w:rFonts w:hint="eastAsia" w:ascii="方正仿宋_GBK" w:hAnsi="方正仿宋_GBK" w:eastAsia="方正仿宋_GBK" w:cs="方正仿宋_GBK"/>
                <w:sz w:val="28"/>
                <w:szCs w:val="28"/>
              </w:rPr>
              <w:t>医保局分别牵头</w:t>
            </w:r>
            <w:r>
              <w:rPr>
                <w:rFonts w:hint="eastAsia" w:ascii="方正仿宋_GBK" w:hAnsi="方正仿宋_GBK" w:eastAsia="方正仿宋_GBK" w:cs="方正仿宋_GBK"/>
                <w:sz w:val="28"/>
                <w:szCs w:val="28"/>
                <w:lang w:eastAsia="zh-CN"/>
              </w:rPr>
              <w:t>落实</w:t>
            </w:r>
          </w:p>
        </w:tc>
        <w:tc>
          <w:tcPr>
            <w:tcW w:w="1984" w:type="dxa"/>
            <w:vMerge w:val="restart"/>
            <w:textDirection w:val="lrTb"/>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t>全年工作</w:t>
            </w:r>
            <w:r>
              <w:rPr>
                <w:rFonts w:hint="eastAsia" w:ascii="方正仿宋_GBK" w:hAnsi="方正仿宋_GBK" w:eastAsia="方正仿宋_GBK" w:cs="方正仿宋_GBK"/>
                <w:sz w:val="28"/>
                <w:szCs w:val="28"/>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80" w:hRule="atLeast"/>
        </w:trPr>
        <w:tc>
          <w:tcPr>
            <w:tcW w:w="567"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方正仿宋_GBK" w:hAnsi="方正仿宋_GBK" w:eastAsia="方正仿宋_GBK" w:cs="方正仿宋_GBK"/>
                <w:sz w:val="28"/>
                <w:szCs w:val="28"/>
                <w:vertAlign w:val="baseline"/>
                <w:lang w:val="en-US" w:eastAsia="zh-CN"/>
              </w:rPr>
            </w:pPr>
            <w:r>
              <w:rPr>
                <w:rFonts w:hint="eastAsia" w:ascii="方正仿宋_GBK" w:hAnsi="方正仿宋_GBK" w:eastAsia="方正仿宋_GBK" w:cs="方正仿宋_GBK"/>
                <w:sz w:val="28"/>
                <w:szCs w:val="28"/>
                <w:vertAlign w:val="baseline"/>
                <w:lang w:val="en-US" w:eastAsia="zh-CN"/>
              </w:rPr>
              <w:t>33</w:t>
            </w:r>
          </w:p>
        </w:tc>
        <w:tc>
          <w:tcPr>
            <w:tcW w:w="1376"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方正仿宋_GBK" w:hAnsi="方正仿宋_GBK" w:eastAsia="方正仿宋_GBK" w:cs="方正仿宋_GBK"/>
                <w:sz w:val="28"/>
                <w:szCs w:val="28"/>
                <w:lang w:eastAsia="zh-CN"/>
              </w:rPr>
            </w:pPr>
          </w:p>
        </w:tc>
        <w:tc>
          <w:tcPr>
            <w:tcW w:w="1140"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方正仿宋_GBK" w:hAnsi="方正仿宋_GBK" w:eastAsia="方正仿宋_GBK" w:cs="方正仿宋_GBK"/>
                <w:sz w:val="28"/>
                <w:szCs w:val="28"/>
              </w:rPr>
            </w:pPr>
          </w:p>
        </w:tc>
        <w:tc>
          <w:tcPr>
            <w:tcW w:w="7179" w:type="dxa"/>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进一步推进征地信息主动公开，加快历史征地信息补录进度，优化征地信息共享平台功能，增强信息查询的精准性便捷性</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方正仿宋_GBK" w:hAnsi="方正仿宋_GBK" w:eastAsia="方正仿宋_GBK" w:cs="方正仿宋_GBK"/>
                <w:sz w:val="28"/>
                <w:szCs w:val="28"/>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方正仿宋_GBK" w:hAnsi="方正仿宋_GBK" w:eastAsia="方正仿宋_GBK" w:cs="方正仿宋_GBK"/>
                <w:sz w:val="28"/>
                <w:szCs w:val="28"/>
              </w:rPr>
            </w:pPr>
          </w:p>
        </w:tc>
        <w:tc>
          <w:tcPr>
            <w:tcW w:w="1928"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区</w:t>
            </w:r>
            <w:r>
              <w:rPr>
                <w:rFonts w:hint="eastAsia" w:ascii="方正仿宋_GBK" w:hAnsi="方正仿宋_GBK" w:eastAsia="方正仿宋_GBK" w:cs="方正仿宋_GBK"/>
                <w:sz w:val="28"/>
                <w:szCs w:val="28"/>
              </w:rPr>
              <w:t>自然资源</w:t>
            </w:r>
            <w:r>
              <w:rPr>
                <w:rFonts w:hint="eastAsia" w:ascii="方正仿宋_GBK" w:hAnsi="方正仿宋_GBK" w:eastAsia="方正仿宋_GBK" w:cs="方正仿宋_GBK"/>
                <w:sz w:val="28"/>
                <w:szCs w:val="28"/>
                <w:lang w:eastAsia="zh-CN"/>
              </w:rPr>
              <w:t>局</w:t>
            </w:r>
            <w:r>
              <w:rPr>
                <w:rFonts w:hint="eastAsia" w:ascii="方正仿宋_GBK" w:hAnsi="方正仿宋_GBK" w:eastAsia="方正仿宋_GBK" w:cs="方正仿宋_GBK"/>
                <w:sz w:val="28"/>
                <w:szCs w:val="28"/>
              </w:rPr>
              <w:t>负责落实</w:t>
            </w:r>
          </w:p>
        </w:tc>
        <w:tc>
          <w:tcPr>
            <w:tcW w:w="1984"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方正仿宋_GBK" w:hAnsi="方正仿宋_GBK" w:eastAsia="方正仿宋_GBK" w:cs="方正仿宋_GBK"/>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567"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方正仿宋_GBK" w:hAnsi="方正仿宋_GBK" w:eastAsia="方正仿宋_GBK" w:cs="方正仿宋_GBK"/>
                <w:sz w:val="28"/>
                <w:szCs w:val="28"/>
                <w:vertAlign w:val="baseline"/>
                <w:lang w:val="en-US" w:eastAsia="zh-CN"/>
              </w:rPr>
            </w:pPr>
            <w:r>
              <w:rPr>
                <w:rFonts w:hint="eastAsia" w:ascii="方正仿宋_GBK" w:hAnsi="方正仿宋_GBK" w:eastAsia="方正仿宋_GBK" w:cs="方正仿宋_GBK"/>
                <w:sz w:val="28"/>
                <w:szCs w:val="28"/>
                <w:vertAlign w:val="baseline"/>
                <w:lang w:val="en-US" w:eastAsia="zh-CN"/>
              </w:rPr>
              <w:t>34</w:t>
            </w:r>
          </w:p>
        </w:tc>
        <w:tc>
          <w:tcPr>
            <w:tcW w:w="1376" w:type="dxa"/>
            <w:vMerge w:val="continue"/>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方正仿宋_GBK" w:hAnsi="方正仿宋_GBK" w:eastAsia="方正仿宋_GBK" w:cs="方正仿宋_GBK"/>
                <w:sz w:val="28"/>
                <w:szCs w:val="28"/>
              </w:rPr>
            </w:pPr>
          </w:p>
        </w:tc>
        <w:tc>
          <w:tcPr>
            <w:tcW w:w="1140" w:type="dxa"/>
            <w:vMerge w:val="restart"/>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细化财政信息公开</w:t>
            </w:r>
          </w:p>
        </w:tc>
        <w:tc>
          <w:tcPr>
            <w:tcW w:w="7179" w:type="dxa"/>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rPr>
              <w:t>增加</w:t>
            </w:r>
            <w:r>
              <w:rPr>
                <w:rFonts w:hint="eastAsia" w:ascii="方正仿宋_GBK" w:hAnsi="方正仿宋_GBK" w:eastAsia="方正仿宋_GBK" w:cs="方正仿宋_GBK"/>
                <w:sz w:val="28"/>
                <w:szCs w:val="28"/>
                <w:lang w:eastAsia="zh-CN"/>
              </w:rPr>
              <w:t>区属</w:t>
            </w:r>
            <w:r>
              <w:rPr>
                <w:rFonts w:hint="eastAsia" w:ascii="方正仿宋_GBK" w:hAnsi="方正仿宋_GBK" w:eastAsia="方正仿宋_GBK" w:cs="方正仿宋_GBK"/>
                <w:sz w:val="28"/>
                <w:szCs w:val="28"/>
              </w:rPr>
              <w:t>部门财政项目的公开数量，全面公开项目立项依据、实施主体预算安排、绩效目标、绩效自评结果、绩效评价报告等情况</w:t>
            </w:r>
          </w:p>
        </w:tc>
        <w:tc>
          <w:tcPr>
            <w:tcW w:w="1928"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区属</w:t>
            </w:r>
            <w:r>
              <w:rPr>
                <w:rFonts w:hint="eastAsia" w:ascii="方正仿宋_GBK" w:hAnsi="方正仿宋_GBK" w:eastAsia="方正仿宋_GBK" w:cs="方正仿宋_GBK"/>
                <w:sz w:val="28"/>
                <w:szCs w:val="28"/>
              </w:rPr>
              <w:t>各部门分别负责落实</w:t>
            </w:r>
          </w:p>
        </w:tc>
        <w:tc>
          <w:tcPr>
            <w:tcW w:w="1984"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方正仿宋_GBK" w:hAnsi="方正仿宋_GBK" w:eastAsia="方正仿宋_GBK" w:cs="方正仿宋_GBK"/>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7" w:hRule="atLeast"/>
        </w:trPr>
        <w:tc>
          <w:tcPr>
            <w:tcW w:w="567"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方正仿宋_GBK" w:hAnsi="方正仿宋_GBK" w:eastAsia="方正仿宋_GBK" w:cs="方正仿宋_GBK"/>
                <w:sz w:val="28"/>
                <w:szCs w:val="28"/>
                <w:vertAlign w:val="baseline"/>
                <w:lang w:val="en-US" w:eastAsia="zh-CN"/>
              </w:rPr>
            </w:pPr>
            <w:r>
              <w:rPr>
                <w:rFonts w:hint="eastAsia" w:ascii="方正仿宋_GBK" w:hAnsi="方正仿宋_GBK" w:eastAsia="方正仿宋_GBK" w:cs="方正仿宋_GBK"/>
                <w:sz w:val="28"/>
                <w:szCs w:val="28"/>
                <w:vertAlign w:val="baseline"/>
                <w:lang w:val="en-US" w:eastAsia="zh-CN"/>
              </w:rPr>
              <w:t>35</w:t>
            </w:r>
          </w:p>
        </w:tc>
        <w:tc>
          <w:tcPr>
            <w:tcW w:w="1376" w:type="dxa"/>
            <w:vMerge w:val="continue"/>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方正仿宋_GBK" w:hAnsi="方正仿宋_GBK" w:eastAsia="方正仿宋_GBK" w:cs="方正仿宋_GBK"/>
                <w:sz w:val="28"/>
                <w:szCs w:val="28"/>
              </w:rPr>
            </w:pPr>
          </w:p>
        </w:tc>
        <w:tc>
          <w:tcPr>
            <w:tcW w:w="1140" w:type="dxa"/>
            <w:vMerge w:val="continue"/>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方正仿宋_GBK" w:hAnsi="方正仿宋_GBK" w:eastAsia="方正仿宋_GBK" w:cs="方正仿宋_GBK"/>
                <w:sz w:val="28"/>
                <w:szCs w:val="28"/>
              </w:rPr>
            </w:pPr>
          </w:p>
        </w:tc>
        <w:tc>
          <w:tcPr>
            <w:tcW w:w="7179" w:type="dxa"/>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rPr>
              <w:t>参照国家做法，公布年度财政预决算公开度排行榜、未公开预决算的部门和单位名单</w:t>
            </w:r>
          </w:p>
        </w:tc>
        <w:tc>
          <w:tcPr>
            <w:tcW w:w="1928"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区</w:t>
            </w:r>
            <w:r>
              <w:rPr>
                <w:rFonts w:hint="eastAsia" w:ascii="方正仿宋_GBK" w:hAnsi="方正仿宋_GBK" w:eastAsia="方正仿宋_GBK" w:cs="方正仿宋_GBK"/>
                <w:sz w:val="28"/>
                <w:szCs w:val="28"/>
              </w:rPr>
              <w:t>财政</w:t>
            </w:r>
            <w:r>
              <w:rPr>
                <w:rFonts w:hint="eastAsia" w:ascii="方正仿宋_GBK" w:hAnsi="方正仿宋_GBK" w:eastAsia="方正仿宋_GBK" w:cs="方正仿宋_GBK"/>
                <w:sz w:val="28"/>
                <w:szCs w:val="28"/>
                <w:lang w:eastAsia="zh-CN"/>
              </w:rPr>
              <w:t>局</w:t>
            </w:r>
            <w:r>
              <w:rPr>
                <w:rFonts w:hint="eastAsia" w:ascii="方正仿宋_GBK" w:hAnsi="方正仿宋_GBK" w:eastAsia="方正仿宋_GBK" w:cs="方正仿宋_GBK"/>
                <w:sz w:val="28"/>
                <w:szCs w:val="28"/>
              </w:rPr>
              <w:t>负责落实</w:t>
            </w:r>
          </w:p>
        </w:tc>
        <w:tc>
          <w:tcPr>
            <w:tcW w:w="1984"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方正仿宋_GBK" w:hAnsi="方正仿宋_GBK" w:eastAsia="方正仿宋_GBK" w:cs="方正仿宋_GBK"/>
                <w:sz w:val="28"/>
                <w:szCs w:val="28"/>
              </w:rPr>
            </w:pPr>
          </w:p>
        </w:tc>
      </w:tr>
    </w:tbl>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方正仿宋_GBK" w:hAnsi="方正仿宋_GBK" w:eastAsia="方正仿宋_GBK" w:cs="方正仿宋_GBK"/>
          <w:sz w:val="28"/>
          <w:szCs w:val="28"/>
        </w:rPr>
        <w:sectPr>
          <w:pgSz w:w="16838" w:h="11906" w:orient="landscape"/>
          <w:pgMar w:top="1803" w:right="1440" w:bottom="1803" w:left="1440" w:header="851" w:footer="992" w:gutter="0"/>
          <w:pgNumType w:fmt="numberInDash"/>
          <w:cols w:space="0" w:num="1"/>
          <w:rtlGutter w:val="0"/>
          <w:docGrid w:type="lines" w:linePitch="319" w:charSpace="0"/>
        </w:sectPr>
      </w:pPr>
    </w:p>
    <w:tbl>
      <w:tblPr>
        <w:tblStyle w:val="15"/>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1134"/>
        <w:gridCol w:w="1134"/>
        <w:gridCol w:w="7427"/>
        <w:gridCol w:w="1928"/>
        <w:gridCol w:w="1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567" w:type="dxa"/>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vertAlign w:val="baseline"/>
                <w:lang w:eastAsia="zh-CN"/>
              </w:rPr>
            </w:pPr>
            <w:r>
              <w:rPr>
                <w:rFonts w:hint="eastAsia" w:ascii="楷体_GB2312" w:hAnsi="楷体_GB2312" w:eastAsia="楷体_GB2312" w:cs="楷体_GB2312"/>
                <w:sz w:val="32"/>
                <w:szCs w:val="32"/>
                <w:vertAlign w:val="baseline"/>
                <w:lang w:eastAsia="zh-CN"/>
              </w:rPr>
              <w:t>序号</w:t>
            </w:r>
          </w:p>
        </w:tc>
        <w:tc>
          <w:tcPr>
            <w:tcW w:w="2268" w:type="dxa"/>
            <w:gridSpan w:val="2"/>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vertAlign w:val="baseline"/>
                <w:lang w:eastAsia="zh-CN"/>
              </w:rPr>
            </w:pPr>
            <w:r>
              <w:rPr>
                <w:rFonts w:hint="eastAsia" w:ascii="楷体_GB2312" w:hAnsi="楷体_GB2312" w:eastAsia="楷体_GB2312" w:cs="楷体_GB2312"/>
                <w:sz w:val="32"/>
                <w:szCs w:val="32"/>
                <w:vertAlign w:val="baseline"/>
                <w:lang w:eastAsia="zh-CN"/>
              </w:rPr>
              <w:t>工作任务</w:t>
            </w:r>
          </w:p>
        </w:tc>
        <w:tc>
          <w:tcPr>
            <w:tcW w:w="7427" w:type="dxa"/>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vertAlign w:val="baseline"/>
                <w:lang w:eastAsia="zh-CN"/>
              </w:rPr>
            </w:pPr>
            <w:r>
              <w:rPr>
                <w:rFonts w:hint="eastAsia" w:ascii="楷体_GB2312" w:hAnsi="楷体_GB2312" w:eastAsia="楷体_GB2312" w:cs="楷体_GB2312"/>
                <w:sz w:val="32"/>
                <w:szCs w:val="32"/>
                <w:vertAlign w:val="baseline"/>
                <w:lang w:eastAsia="zh-CN"/>
              </w:rPr>
              <w:t>具体要求</w:t>
            </w:r>
          </w:p>
        </w:tc>
        <w:tc>
          <w:tcPr>
            <w:tcW w:w="1928" w:type="dxa"/>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vertAlign w:val="baseline"/>
                <w:lang w:eastAsia="zh-CN"/>
              </w:rPr>
            </w:pPr>
            <w:r>
              <w:rPr>
                <w:rFonts w:hint="eastAsia" w:ascii="楷体_GB2312" w:hAnsi="楷体_GB2312" w:eastAsia="楷体_GB2312" w:cs="楷体_GB2312"/>
                <w:sz w:val="32"/>
                <w:szCs w:val="32"/>
                <w:vertAlign w:val="baseline"/>
                <w:lang w:eastAsia="zh-CN"/>
              </w:rPr>
              <w:t>牵头落实</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vertAlign w:val="baseline"/>
                <w:lang w:eastAsia="zh-CN"/>
              </w:rPr>
            </w:pPr>
            <w:r>
              <w:rPr>
                <w:rFonts w:hint="eastAsia" w:ascii="楷体_GB2312" w:hAnsi="楷体_GB2312" w:eastAsia="楷体_GB2312" w:cs="楷体_GB2312"/>
                <w:sz w:val="32"/>
                <w:szCs w:val="32"/>
                <w:vertAlign w:val="baseline"/>
                <w:lang w:eastAsia="zh-CN"/>
              </w:rPr>
              <w:t>单</w:t>
            </w:r>
            <w:r>
              <w:rPr>
                <w:rFonts w:hint="eastAsia" w:ascii="楷体_GB2312" w:hAnsi="楷体_GB2312" w:eastAsia="楷体_GB2312" w:cs="楷体_GB2312"/>
                <w:sz w:val="32"/>
                <w:szCs w:val="32"/>
                <w:vertAlign w:val="baseline"/>
                <w:lang w:val="en-US" w:eastAsia="zh-CN"/>
              </w:rPr>
              <w:t xml:space="preserve">    </w:t>
            </w:r>
            <w:r>
              <w:rPr>
                <w:rFonts w:hint="eastAsia" w:ascii="楷体_GB2312" w:hAnsi="楷体_GB2312" w:eastAsia="楷体_GB2312" w:cs="楷体_GB2312"/>
                <w:sz w:val="32"/>
                <w:szCs w:val="32"/>
                <w:vertAlign w:val="baseline"/>
                <w:lang w:eastAsia="zh-CN"/>
              </w:rPr>
              <w:t>位</w:t>
            </w:r>
          </w:p>
        </w:tc>
        <w:tc>
          <w:tcPr>
            <w:tcW w:w="1984" w:type="dxa"/>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vertAlign w:val="baseline"/>
                <w:lang w:eastAsia="zh-CN"/>
              </w:rPr>
            </w:pPr>
            <w:r>
              <w:rPr>
                <w:rFonts w:hint="eastAsia" w:ascii="楷体_GB2312" w:hAnsi="楷体_GB2312" w:eastAsia="楷体_GB2312" w:cs="楷体_GB2312"/>
                <w:sz w:val="32"/>
                <w:szCs w:val="32"/>
                <w:vertAlign w:val="baseline"/>
                <w:lang w:eastAsia="zh-CN"/>
              </w:rPr>
              <w:t>完成时限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567" w:type="dxa"/>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方正仿宋_GBK" w:hAnsi="方正仿宋_GBK" w:eastAsia="方正仿宋_GBK" w:cs="方正仿宋_GBK"/>
                <w:sz w:val="28"/>
                <w:szCs w:val="28"/>
                <w:vertAlign w:val="baseline"/>
                <w:lang w:val="en-US" w:eastAsia="zh-CN"/>
              </w:rPr>
            </w:pPr>
            <w:r>
              <w:rPr>
                <w:rFonts w:hint="eastAsia" w:ascii="方正仿宋_GBK" w:hAnsi="方正仿宋_GBK" w:eastAsia="方正仿宋_GBK" w:cs="方正仿宋_GBK"/>
                <w:sz w:val="28"/>
                <w:szCs w:val="28"/>
                <w:vertAlign w:val="baseline"/>
                <w:lang w:val="en-US" w:eastAsia="zh-CN"/>
              </w:rPr>
              <w:t>36</w:t>
            </w:r>
          </w:p>
        </w:tc>
        <w:tc>
          <w:tcPr>
            <w:tcW w:w="1134" w:type="dxa"/>
            <w:vMerge w:val="restart"/>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left"/>
              <w:textAlignment w:val="auto"/>
              <w:outlineLvl w:val="9"/>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rPr>
              <w:t>优化服务功能，加强公开平台建设</w:t>
            </w:r>
          </w:p>
        </w:tc>
        <w:tc>
          <w:tcPr>
            <w:tcW w:w="1134" w:type="dxa"/>
            <w:vMerge w:val="restart"/>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left"/>
              <w:textAlignment w:val="auto"/>
              <w:outlineLvl w:val="9"/>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推进政府网站优质规范发展</w:t>
            </w:r>
          </w:p>
        </w:tc>
        <w:tc>
          <w:tcPr>
            <w:tcW w:w="7427" w:type="dxa"/>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textAlignment w:val="auto"/>
              <w:outlineLvl w:val="9"/>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严格落实网络意识形态责任制，加强政府网站内容建设和信息发布审核，把好政治关、政策关、文字关</w:t>
            </w:r>
          </w:p>
        </w:tc>
        <w:tc>
          <w:tcPr>
            <w:tcW w:w="1928" w:type="dxa"/>
            <w:vMerge w:val="restart"/>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left"/>
              <w:textAlignment w:val="auto"/>
              <w:outlineLvl w:val="9"/>
              <w:rPr>
                <w:rFonts w:hint="eastAsia" w:ascii="方正仿宋_GBK" w:hAnsi="方正仿宋_GBK" w:eastAsia="方正仿宋_GBK" w:cs="方正仿宋_GBK"/>
                <w:sz w:val="28"/>
                <w:szCs w:val="28"/>
              </w:rPr>
            </w:pPr>
            <w:r>
              <w:rPr>
                <w:rFonts w:eastAsia="方正仿宋_GBK"/>
                <w:color w:val="000000"/>
                <w:sz w:val="28"/>
                <w:szCs w:val="28"/>
              </w:rPr>
              <w:t>各乡人民政府、街道办事处，</w:t>
            </w:r>
            <w:r>
              <w:rPr>
                <w:rFonts w:hint="eastAsia" w:eastAsia="方正仿宋_GBK"/>
                <w:color w:val="000000"/>
                <w:sz w:val="28"/>
                <w:szCs w:val="28"/>
                <w:lang w:eastAsia="zh-CN"/>
              </w:rPr>
              <w:t>区属</w:t>
            </w:r>
            <w:r>
              <w:rPr>
                <w:rFonts w:eastAsia="方正仿宋_GBK"/>
                <w:color w:val="000000"/>
                <w:sz w:val="28"/>
                <w:szCs w:val="28"/>
              </w:rPr>
              <w:t xml:space="preserve">各部门分别负责落实 </w:t>
            </w:r>
          </w:p>
        </w:tc>
        <w:tc>
          <w:tcPr>
            <w:tcW w:w="1984" w:type="dxa"/>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left"/>
              <w:textAlignment w:val="auto"/>
              <w:outlineLvl w:val="9"/>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rPr>
              <w:t>12 月底前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05" w:hRule="atLeast"/>
        </w:trPr>
        <w:tc>
          <w:tcPr>
            <w:tcW w:w="567" w:type="dxa"/>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方正仿宋_GBK" w:hAnsi="方正仿宋_GBK" w:eastAsia="方正仿宋_GBK" w:cs="方正仿宋_GBK"/>
                <w:sz w:val="28"/>
                <w:szCs w:val="28"/>
                <w:vertAlign w:val="baseline"/>
                <w:lang w:val="en-US" w:eastAsia="zh-CN"/>
              </w:rPr>
            </w:pPr>
            <w:r>
              <w:rPr>
                <w:rFonts w:hint="eastAsia" w:ascii="方正仿宋_GBK" w:hAnsi="方正仿宋_GBK" w:eastAsia="方正仿宋_GBK" w:cs="方正仿宋_GBK"/>
                <w:sz w:val="28"/>
                <w:szCs w:val="28"/>
                <w:vertAlign w:val="baseline"/>
                <w:lang w:val="en-US" w:eastAsia="zh-CN"/>
              </w:rPr>
              <w:t>37</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方正仿宋_GBK" w:hAnsi="方正仿宋_GBK" w:eastAsia="方正仿宋_GBK" w:cs="方正仿宋_GBK"/>
                <w:sz w:val="28"/>
                <w:szCs w:val="28"/>
                <w:vertAlign w:val="baseline"/>
                <w:lang w:val="en-US" w:eastAsia="zh-CN"/>
              </w:rPr>
            </w:pPr>
          </w:p>
        </w:tc>
        <w:tc>
          <w:tcPr>
            <w:tcW w:w="1134" w:type="dxa"/>
            <w:vMerge w:val="continue"/>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left"/>
              <w:textAlignment w:val="auto"/>
              <w:outlineLvl w:val="9"/>
              <w:rPr>
                <w:rFonts w:hint="eastAsia" w:ascii="方正仿宋_GBK" w:hAnsi="方正仿宋_GBK" w:eastAsia="方正仿宋_GBK" w:cs="方正仿宋_GBK"/>
                <w:sz w:val="28"/>
                <w:szCs w:val="28"/>
              </w:rPr>
            </w:pPr>
          </w:p>
        </w:tc>
        <w:tc>
          <w:tcPr>
            <w:tcW w:w="1134" w:type="dxa"/>
            <w:vMerge w:val="continue"/>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left"/>
              <w:textAlignment w:val="auto"/>
              <w:outlineLvl w:val="9"/>
              <w:rPr>
                <w:rFonts w:hint="eastAsia" w:ascii="方正仿宋_GBK" w:hAnsi="方正仿宋_GBK" w:eastAsia="方正仿宋_GBK" w:cs="方正仿宋_GBK"/>
                <w:sz w:val="28"/>
                <w:szCs w:val="28"/>
              </w:rPr>
            </w:pPr>
          </w:p>
        </w:tc>
        <w:tc>
          <w:tcPr>
            <w:tcW w:w="7427" w:type="dxa"/>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textAlignment w:val="auto"/>
              <w:outlineLvl w:val="9"/>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深化政府网站政务公开专栏改版升级，强化政策解读、回应关切、公众参与等板块建设，充分体现“五公开”要求</w:t>
            </w:r>
          </w:p>
        </w:tc>
        <w:tc>
          <w:tcPr>
            <w:tcW w:w="1928" w:type="dxa"/>
            <w:vMerge w:val="continue"/>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left"/>
              <w:textAlignment w:val="auto"/>
              <w:outlineLvl w:val="9"/>
              <w:rPr>
                <w:rFonts w:hint="eastAsia" w:ascii="方正仿宋_GBK" w:hAnsi="方正仿宋_GBK" w:eastAsia="方正仿宋_GBK" w:cs="方正仿宋_GBK"/>
                <w:sz w:val="28"/>
                <w:szCs w:val="28"/>
              </w:rPr>
            </w:pPr>
          </w:p>
        </w:tc>
        <w:tc>
          <w:tcPr>
            <w:tcW w:w="1984" w:type="dxa"/>
            <w:vMerge w:val="restart"/>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left"/>
              <w:textAlignment w:val="auto"/>
              <w:outlineLvl w:val="9"/>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全年工作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00" w:hRule="atLeast"/>
        </w:trPr>
        <w:tc>
          <w:tcPr>
            <w:tcW w:w="567" w:type="dxa"/>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方正仿宋_GBK" w:hAnsi="方正仿宋_GBK" w:eastAsia="方正仿宋_GBK" w:cs="方正仿宋_GBK"/>
                <w:sz w:val="28"/>
                <w:szCs w:val="28"/>
                <w:vertAlign w:val="baseline"/>
                <w:lang w:val="en-US" w:eastAsia="zh-CN"/>
              </w:rPr>
            </w:pPr>
            <w:r>
              <w:rPr>
                <w:rFonts w:hint="eastAsia" w:ascii="方正仿宋_GBK" w:hAnsi="方正仿宋_GBK" w:eastAsia="方正仿宋_GBK" w:cs="方正仿宋_GBK"/>
                <w:sz w:val="28"/>
                <w:szCs w:val="28"/>
                <w:vertAlign w:val="baseline"/>
                <w:lang w:val="en-US" w:eastAsia="zh-CN"/>
              </w:rPr>
              <w:t>38</w:t>
            </w:r>
          </w:p>
        </w:tc>
        <w:tc>
          <w:tcPr>
            <w:tcW w:w="1134" w:type="dxa"/>
            <w:vMerge w:val="continue"/>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left"/>
              <w:textAlignment w:val="auto"/>
              <w:outlineLvl w:val="9"/>
              <w:rPr>
                <w:rFonts w:hint="eastAsia" w:ascii="方正仿宋_GBK" w:hAnsi="方正仿宋_GBK" w:eastAsia="方正仿宋_GBK" w:cs="方正仿宋_GBK"/>
                <w:sz w:val="28"/>
                <w:szCs w:val="28"/>
              </w:rPr>
            </w:pPr>
          </w:p>
        </w:tc>
        <w:tc>
          <w:tcPr>
            <w:tcW w:w="1134" w:type="dxa"/>
            <w:vMerge w:val="continue"/>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left"/>
              <w:textAlignment w:val="auto"/>
              <w:outlineLvl w:val="9"/>
              <w:rPr>
                <w:rFonts w:hint="eastAsia" w:ascii="方正仿宋_GBK" w:hAnsi="方正仿宋_GBK" w:eastAsia="方正仿宋_GBK" w:cs="方正仿宋_GBK"/>
                <w:sz w:val="28"/>
                <w:szCs w:val="28"/>
              </w:rPr>
            </w:pPr>
          </w:p>
        </w:tc>
        <w:tc>
          <w:tcPr>
            <w:tcW w:w="7427" w:type="dxa"/>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left"/>
              <w:textAlignment w:val="auto"/>
              <w:outlineLvl w:val="9"/>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rPr>
              <w:t>加强政府网站间的协同联动，及时处理国务院办公厅</w:t>
            </w:r>
            <w:r>
              <w:rPr>
                <w:rFonts w:hint="eastAsia" w:ascii="方正仿宋_GBK" w:hAnsi="方正仿宋_GBK" w:eastAsia="方正仿宋_GBK" w:cs="方正仿宋_GBK"/>
                <w:sz w:val="28"/>
                <w:szCs w:val="28"/>
                <w:lang w:eastAsia="zh-CN"/>
              </w:rPr>
              <w:t>、省政府办公厅、市政府办公室</w:t>
            </w:r>
            <w:r>
              <w:rPr>
                <w:rFonts w:hint="eastAsia" w:ascii="方正仿宋_GBK" w:hAnsi="方正仿宋_GBK" w:eastAsia="方正仿宋_GBK" w:cs="方正仿宋_GBK"/>
                <w:sz w:val="28"/>
                <w:szCs w:val="28"/>
              </w:rPr>
              <w:t>转来网民给我</w:t>
            </w:r>
            <w:r>
              <w:rPr>
                <w:rFonts w:hint="eastAsia" w:ascii="方正仿宋_GBK" w:hAnsi="方正仿宋_GBK" w:eastAsia="方正仿宋_GBK" w:cs="方正仿宋_GBK"/>
                <w:sz w:val="28"/>
                <w:szCs w:val="28"/>
                <w:lang w:eastAsia="zh-CN"/>
              </w:rPr>
              <w:t>区</w:t>
            </w:r>
            <w:r>
              <w:rPr>
                <w:rFonts w:hint="eastAsia" w:ascii="方正仿宋_GBK" w:hAnsi="方正仿宋_GBK" w:eastAsia="方正仿宋_GBK" w:cs="方正仿宋_GBK"/>
                <w:sz w:val="28"/>
                <w:szCs w:val="28"/>
              </w:rPr>
              <w:t>有关政府网站的纠错意见，对国务院、省人民政府</w:t>
            </w:r>
            <w:r>
              <w:rPr>
                <w:rFonts w:hint="eastAsia" w:ascii="方正仿宋_GBK" w:hAnsi="方正仿宋_GBK" w:eastAsia="方正仿宋_GBK" w:cs="方正仿宋_GBK"/>
                <w:sz w:val="28"/>
                <w:szCs w:val="28"/>
                <w:lang w:eastAsia="zh-CN"/>
              </w:rPr>
              <w:t>、市人民政府</w:t>
            </w:r>
            <w:r>
              <w:rPr>
                <w:rFonts w:hint="eastAsia" w:ascii="方正仿宋_GBK" w:hAnsi="方正仿宋_GBK" w:eastAsia="方正仿宋_GBK" w:cs="方正仿宋_GBK"/>
                <w:sz w:val="28"/>
                <w:szCs w:val="28"/>
              </w:rPr>
              <w:t>发布的重要政策信息即时转载</w:t>
            </w:r>
          </w:p>
        </w:tc>
        <w:tc>
          <w:tcPr>
            <w:tcW w:w="1928" w:type="dxa"/>
            <w:vMerge w:val="continue"/>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left"/>
              <w:textAlignment w:val="auto"/>
              <w:outlineLvl w:val="9"/>
              <w:rPr>
                <w:rFonts w:hint="eastAsia" w:ascii="方正仿宋_GBK" w:hAnsi="方正仿宋_GBK" w:eastAsia="方正仿宋_GBK" w:cs="方正仿宋_GBK"/>
                <w:sz w:val="28"/>
                <w:szCs w:val="28"/>
              </w:rPr>
            </w:pPr>
          </w:p>
        </w:tc>
        <w:tc>
          <w:tcPr>
            <w:tcW w:w="1984" w:type="dxa"/>
            <w:vMerge w:val="continue"/>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left"/>
              <w:textAlignment w:val="auto"/>
              <w:outlineLvl w:val="9"/>
              <w:rPr>
                <w:rFonts w:hint="eastAsia" w:ascii="方正仿宋_GBK" w:hAnsi="方正仿宋_GBK" w:eastAsia="方正仿宋_GBK" w:cs="方正仿宋_GBK"/>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60" w:hRule="atLeast"/>
        </w:trPr>
        <w:tc>
          <w:tcPr>
            <w:tcW w:w="567" w:type="dxa"/>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方正仿宋_GBK" w:hAnsi="方正仿宋_GBK" w:eastAsia="方正仿宋_GBK" w:cs="方正仿宋_GBK"/>
                <w:sz w:val="28"/>
                <w:szCs w:val="28"/>
                <w:vertAlign w:val="baseline"/>
                <w:lang w:val="en-US" w:eastAsia="zh-CN"/>
              </w:rPr>
            </w:pPr>
            <w:r>
              <w:rPr>
                <w:rFonts w:hint="eastAsia" w:ascii="方正仿宋_GBK" w:hAnsi="方正仿宋_GBK" w:eastAsia="方正仿宋_GBK" w:cs="方正仿宋_GBK"/>
                <w:sz w:val="28"/>
                <w:szCs w:val="28"/>
                <w:vertAlign w:val="baseline"/>
                <w:lang w:val="en-US" w:eastAsia="zh-CN"/>
              </w:rPr>
              <w:t>39</w:t>
            </w:r>
          </w:p>
        </w:tc>
        <w:tc>
          <w:tcPr>
            <w:tcW w:w="1134" w:type="dxa"/>
            <w:vMerge w:val="continue"/>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left"/>
              <w:textAlignment w:val="auto"/>
              <w:outlineLvl w:val="9"/>
              <w:rPr>
                <w:rFonts w:hint="eastAsia" w:ascii="方正仿宋_GBK" w:hAnsi="方正仿宋_GBK" w:eastAsia="方正仿宋_GBK" w:cs="方正仿宋_GBK"/>
                <w:sz w:val="28"/>
                <w:szCs w:val="28"/>
              </w:rPr>
            </w:pPr>
          </w:p>
        </w:tc>
        <w:tc>
          <w:tcPr>
            <w:tcW w:w="1134" w:type="dxa"/>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left"/>
              <w:textAlignment w:val="auto"/>
              <w:outlineLvl w:val="9"/>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推进政务新媒体健康有序发展</w:t>
            </w:r>
          </w:p>
        </w:tc>
        <w:tc>
          <w:tcPr>
            <w:tcW w:w="7427" w:type="dxa"/>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left"/>
              <w:textAlignment w:val="auto"/>
              <w:outlineLvl w:val="9"/>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rPr>
              <w:t>贯彻落实国务院办公厅《关于推进政务新媒体健康有序发展的意见》</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《云南省政务新媒体管理办法》</w:t>
            </w:r>
            <w:r>
              <w:rPr>
                <w:rFonts w:hint="eastAsia" w:ascii="方正仿宋_GBK" w:hAnsi="方正仿宋_GBK" w:eastAsia="方正仿宋_GBK" w:cs="方正仿宋_GBK"/>
                <w:sz w:val="28"/>
                <w:szCs w:val="28"/>
                <w:lang w:eastAsia="zh-CN"/>
              </w:rPr>
              <w:t>、市政务新媒体管理相关要求</w:t>
            </w:r>
            <w:r>
              <w:rPr>
                <w:rFonts w:hint="eastAsia" w:ascii="方正仿宋_GBK" w:hAnsi="方正仿宋_GBK" w:eastAsia="方正仿宋_GBK" w:cs="方正仿宋_GBK"/>
                <w:sz w:val="28"/>
                <w:szCs w:val="28"/>
              </w:rPr>
              <w:t>，理顺政务新媒体管理机制，清理规范政务新媒体平台，建立健全相关工作制度，做好开设整合内容保障、安全防护、监督管理等工作</w:t>
            </w:r>
          </w:p>
        </w:tc>
        <w:tc>
          <w:tcPr>
            <w:tcW w:w="1928" w:type="dxa"/>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textAlignment w:val="auto"/>
              <w:outlineLvl w:val="9"/>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区</w:t>
            </w:r>
            <w:r>
              <w:rPr>
                <w:rFonts w:hint="eastAsia" w:ascii="方正仿宋_GBK" w:hAnsi="方正仿宋_GBK" w:eastAsia="方正仿宋_GBK" w:cs="方正仿宋_GBK"/>
                <w:sz w:val="28"/>
                <w:szCs w:val="28"/>
              </w:rPr>
              <w:t>政府办公</w:t>
            </w:r>
            <w:r>
              <w:rPr>
                <w:rFonts w:hint="eastAsia" w:ascii="方正仿宋_GBK" w:hAnsi="方正仿宋_GBK" w:eastAsia="方正仿宋_GBK" w:cs="方正仿宋_GBK"/>
                <w:sz w:val="28"/>
                <w:szCs w:val="28"/>
                <w:lang w:eastAsia="zh-CN"/>
              </w:rPr>
              <w:t>室</w:t>
            </w:r>
            <w:r>
              <w:rPr>
                <w:rFonts w:hint="eastAsia" w:ascii="方正仿宋_GBK" w:hAnsi="方正仿宋_GBK" w:eastAsia="方正仿宋_GBK" w:cs="方正仿宋_GBK"/>
                <w:sz w:val="28"/>
                <w:szCs w:val="28"/>
              </w:rPr>
              <w:t>负责落实</w:t>
            </w:r>
          </w:p>
        </w:tc>
        <w:tc>
          <w:tcPr>
            <w:tcW w:w="1984" w:type="dxa"/>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left"/>
              <w:textAlignment w:val="auto"/>
              <w:outlineLvl w:val="9"/>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10</w:t>
            </w:r>
            <w:r>
              <w:rPr>
                <w:rFonts w:hint="eastAsia" w:ascii="方正仿宋_GBK" w:hAnsi="方正仿宋_GBK" w:eastAsia="方正仿宋_GBK" w:cs="方正仿宋_GBK"/>
                <w:sz w:val="28"/>
                <w:szCs w:val="28"/>
              </w:rPr>
              <w:t xml:space="preserve"> 月底前</w:t>
            </w:r>
          </w:p>
        </w:tc>
      </w:tr>
    </w:tbl>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rPr>
        <w:sectPr>
          <w:pgSz w:w="16838" w:h="11906" w:orient="landscape"/>
          <w:pgMar w:top="1803" w:right="1440" w:bottom="1803" w:left="1440" w:header="851" w:footer="992" w:gutter="0"/>
          <w:pgNumType w:fmt="numberInDash"/>
          <w:cols w:space="0" w:num="1"/>
          <w:rtlGutter w:val="0"/>
          <w:docGrid w:type="lines" w:linePitch="319" w:charSpace="0"/>
        </w:sectPr>
      </w:pPr>
    </w:p>
    <w:tbl>
      <w:tblPr>
        <w:tblStyle w:val="15"/>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1134"/>
        <w:gridCol w:w="1134"/>
        <w:gridCol w:w="7427"/>
        <w:gridCol w:w="1928"/>
        <w:gridCol w:w="1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567" w:type="dxa"/>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vertAlign w:val="baseline"/>
                <w:lang w:eastAsia="zh-CN"/>
              </w:rPr>
            </w:pPr>
            <w:r>
              <w:rPr>
                <w:rFonts w:hint="eastAsia" w:ascii="楷体_GB2312" w:hAnsi="楷体_GB2312" w:eastAsia="楷体_GB2312" w:cs="楷体_GB2312"/>
                <w:sz w:val="32"/>
                <w:szCs w:val="32"/>
                <w:vertAlign w:val="baseline"/>
                <w:lang w:eastAsia="zh-CN"/>
              </w:rPr>
              <w:t>序号</w:t>
            </w:r>
          </w:p>
        </w:tc>
        <w:tc>
          <w:tcPr>
            <w:tcW w:w="2268" w:type="dxa"/>
            <w:gridSpan w:val="2"/>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vertAlign w:val="baseline"/>
                <w:lang w:eastAsia="zh-CN"/>
              </w:rPr>
            </w:pPr>
            <w:r>
              <w:rPr>
                <w:rFonts w:hint="eastAsia" w:ascii="楷体_GB2312" w:hAnsi="楷体_GB2312" w:eastAsia="楷体_GB2312" w:cs="楷体_GB2312"/>
                <w:sz w:val="32"/>
                <w:szCs w:val="32"/>
                <w:vertAlign w:val="baseline"/>
                <w:lang w:eastAsia="zh-CN"/>
              </w:rPr>
              <w:t>工作任务</w:t>
            </w:r>
          </w:p>
        </w:tc>
        <w:tc>
          <w:tcPr>
            <w:tcW w:w="7427" w:type="dxa"/>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vertAlign w:val="baseline"/>
                <w:lang w:eastAsia="zh-CN"/>
              </w:rPr>
            </w:pPr>
            <w:r>
              <w:rPr>
                <w:rFonts w:hint="eastAsia" w:ascii="楷体_GB2312" w:hAnsi="楷体_GB2312" w:eastAsia="楷体_GB2312" w:cs="楷体_GB2312"/>
                <w:sz w:val="32"/>
                <w:szCs w:val="32"/>
                <w:vertAlign w:val="baseline"/>
                <w:lang w:eastAsia="zh-CN"/>
              </w:rPr>
              <w:t>具体要求</w:t>
            </w:r>
          </w:p>
        </w:tc>
        <w:tc>
          <w:tcPr>
            <w:tcW w:w="1928" w:type="dxa"/>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vertAlign w:val="baseline"/>
                <w:lang w:eastAsia="zh-CN"/>
              </w:rPr>
            </w:pPr>
            <w:r>
              <w:rPr>
                <w:rFonts w:hint="eastAsia" w:ascii="楷体_GB2312" w:hAnsi="楷体_GB2312" w:eastAsia="楷体_GB2312" w:cs="楷体_GB2312"/>
                <w:sz w:val="32"/>
                <w:szCs w:val="32"/>
                <w:vertAlign w:val="baseline"/>
                <w:lang w:eastAsia="zh-CN"/>
              </w:rPr>
              <w:t>牵头落实</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vertAlign w:val="baseline"/>
                <w:lang w:eastAsia="zh-CN"/>
              </w:rPr>
            </w:pPr>
            <w:r>
              <w:rPr>
                <w:rFonts w:hint="eastAsia" w:ascii="楷体_GB2312" w:hAnsi="楷体_GB2312" w:eastAsia="楷体_GB2312" w:cs="楷体_GB2312"/>
                <w:sz w:val="32"/>
                <w:szCs w:val="32"/>
                <w:vertAlign w:val="baseline"/>
                <w:lang w:eastAsia="zh-CN"/>
              </w:rPr>
              <w:t>单</w:t>
            </w:r>
            <w:r>
              <w:rPr>
                <w:rFonts w:hint="eastAsia" w:ascii="楷体_GB2312" w:hAnsi="楷体_GB2312" w:eastAsia="楷体_GB2312" w:cs="楷体_GB2312"/>
                <w:sz w:val="32"/>
                <w:szCs w:val="32"/>
                <w:vertAlign w:val="baseline"/>
                <w:lang w:val="en-US" w:eastAsia="zh-CN"/>
              </w:rPr>
              <w:t xml:space="preserve">    </w:t>
            </w:r>
            <w:r>
              <w:rPr>
                <w:rFonts w:hint="eastAsia" w:ascii="楷体_GB2312" w:hAnsi="楷体_GB2312" w:eastAsia="楷体_GB2312" w:cs="楷体_GB2312"/>
                <w:sz w:val="32"/>
                <w:szCs w:val="32"/>
                <w:vertAlign w:val="baseline"/>
                <w:lang w:eastAsia="zh-CN"/>
              </w:rPr>
              <w:t>位</w:t>
            </w:r>
          </w:p>
        </w:tc>
        <w:tc>
          <w:tcPr>
            <w:tcW w:w="1984" w:type="dxa"/>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vertAlign w:val="baseline"/>
                <w:lang w:eastAsia="zh-CN"/>
              </w:rPr>
            </w:pPr>
            <w:r>
              <w:rPr>
                <w:rFonts w:hint="eastAsia" w:ascii="楷体_GB2312" w:hAnsi="楷体_GB2312" w:eastAsia="楷体_GB2312" w:cs="楷体_GB2312"/>
                <w:sz w:val="32"/>
                <w:szCs w:val="32"/>
                <w:vertAlign w:val="baseline"/>
                <w:lang w:eastAsia="zh-CN"/>
              </w:rPr>
              <w:t>完成时限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70" w:hRule="atLeast"/>
        </w:trPr>
        <w:tc>
          <w:tcPr>
            <w:tcW w:w="567"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方正仿宋_GBK" w:hAnsi="方正仿宋_GBK" w:eastAsia="方正仿宋_GBK" w:cs="方正仿宋_GBK"/>
                <w:sz w:val="28"/>
                <w:szCs w:val="28"/>
                <w:vertAlign w:val="baseline"/>
                <w:lang w:val="en-US" w:eastAsia="zh-CN"/>
              </w:rPr>
            </w:pPr>
            <w:r>
              <w:rPr>
                <w:rFonts w:hint="eastAsia" w:ascii="方正仿宋_GBK" w:hAnsi="方正仿宋_GBK" w:eastAsia="方正仿宋_GBK" w:cs="方正仿宋_GBK"/>
                <w:sz w:val="28"/>
                <w:szCs w:val="28"/>
                <w:vertAlign w:val="baseline"/>
                <w:lang w:val="en-US" w:eastAsia="zh-CN"/>
              </w:rPr>
              <w:t>40</w:t>
            </w:r>
          </w:p>
        </w:tc>
        <w:tc>
          <w:tcPr>
            <w:tcW w:w="1134" w:type="dxa"/>
            <w:vMerge w:val="restart"/>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rPr>
              <w:t>优化服务功能，加强公开平台建设</w:t>
            </w:r>
          </w:p>
        </w:tc>
        <w:tc>
          <w:tcPr>
            <w:tcW w:w="1134" w:type="dxa"/>
            <w:vMerge w:val="restart"/>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加快办事大厅线上线下融合发展</w:t>
            </w:r>
          </w:p>
        </w:tc>
        <w:tc>
          <w:tcPr>
            <w:tcW w:w="7427" w:type="dxa"/>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textAlignment w:val="auto"/>
              <w:outlineLvl w:val="9"/>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rPr>
              <w:t>结合机构改革后的职责调整变化情况，及时梳理编制并公开进驻政务服务网上大厅的审批服务事项、办事指南、办事流程等</w:t>
            </w:r>
          </w:p>
        </w:tc>
        <w:tc>
          <w:tcPr>
            <w:tcW w:w="1928"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区</w:t>
            </w:r>
            <w:r>
              <w:rPr>
                <w:rFonts w:hint="eastAsia" w:ascii="方正仿宋_GBK" w:hAnsi="方正仿宋_GBK" w:eastAsia="方正仿宋_GBK" w:cs="方正仿宋_GBK"/>
                <w:sz w:val="28"/>
                <w:szCs w:val="28"/>
              </w:rPr>
              <w:t>政务服务管理局负责落实</w:t>
            </w:r>
          </w:p>
        </w:tc>
        <w:tc>
          <w:tcPr>
            <w:tcW w:w="1984" w:type="dxa"/>
            <w:vMerge w:val="restart"/>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t>全年工作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567"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方正仿宋_GBK" w:hAnsi="方正仿宋_GBK" w:eastAsia="方正仿宋_GBK" w:cs="方正仿宋_GBK"/>
                <w:sz w:val="28"/>
                <w:szCs w:val="28"/>
                <w:vertAlign w:val="baseline"/>
                <w:lang w:val="en-US" w:eastAsia="zh-CN"/>
              </w:rPr>
            </w:pPr>
            <w:r>
              <w:rPr>
                <w:rFonts w:hint="eastAsia" w:ascii="方正仿宋_GBK" w:hAnsi="方正仿宋_GBK" w:eastAsia="方正仿宋_GBK" w:cs="方正仿宋_GBK"/>
                <w:sz w:val="28"/>
                <w:szCs w:val="28"/>
                <w:vertAlign w:val="baseline"/>
                <w:lang w:val="en-US" w:eastAsia="zh-CN"/>
              </w:rPr>
              <w:t>41</w:t>
            </w:r>
          </w:p>
        </w:tc>
        <w:tc>
          <w:tcPr>
            <w:tcW w:w="1134" w:type="dxa"/>
            <w:vMerge w:val="continue"/>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方正仿宋_GBK" w:hAnsi="方正仿宋_GBK" w:eastAsia="方正仿宋_GBK" w:cs="方正仿宋_GBK"/>
                <w:sz w:val="28"/>
                <w:szCs w:val="28"/>
              </w:rPr>
            </w:pPr>
          </w:p>
        </w:tc>
        <w:tc>
          <w:tcPr>
            <w:tcW w:w="1134" w:type="dxa"/>
            <w:vMerge w:val="continue"/>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方正仿宋_GBK" w:hAnsi="方正仿宋_GBK" w:eastAsia="方正仿宋_GBK" w:cs="方正仿宋_GBK"/>
                <w:sz w:val="28"/>
                <w:szCs w:val="28"/>
              </w:rPr>
            </w:pPr>
          </w:p>
        </w:tc>
        <w:tc>
          <w:tcPr>
            <w:tcW w:w="7427" w:type="dxa"/>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textAlignment w:val="auto"/>
              <w:outlineLvl w:val="9"/>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rPr>
              <w:t>进一步整合优化各级政务服务实体办事大厅“一站式”功能，加快实现“一个窗口”“一次办理”</w:t>
            </w:r>
          </w:p>
        </w:tc>
        <w:tc>
          <w:tcPr>
            <w:tcW w:w="1928" w:type="dxa"/>
            <w:vMerge w:val="restart"/>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方正仿宋_GBK" w:hAnsi="方正仿宋_GBK" w:eastAsia="方正仿宋_GBK" w:cs="方正仿宋_GBK"/>
                <w:sz w:val="28"/>
                <w:szCs w:val="28"/>
              </w:rPr>
            </w:pPr>
            <w:r>
              <w:rPr>
                <w:rFonts w:hint="eastAsia" w:ascii="方正仿宋_GBK" w:hAnsi="方正仿宋_GBK" w:eastAsia="方正仿宋_GBK" w:cs="方正仿宋_GBK"/>
                <w:color w:val="000000"/>
                <w:sz w:val="28"/>
                <w:szCs w:val="28"/>
              </w:rPr>
              <w:t>各乡人民政府、街道办事处，</w:t>
            </w:r>
            <w:r>
              <w:rPr>
                <w:rFonts w:hint="eastAsia" w:ascii="方正仿宋_GBK" w:hAnsi="方正仿宋_GBK" w:eastAsia="方正仿宋_GBK" w:cs="方正仿宋_GBK"/>
                <w:color w:val="000000"/>
                <w:sz w:val="28"/>
                <w:szCs w:val="28"/>
                <w:lang w:eastAsia="zh-CN"/>
              </w:rPr>
              <w:t>区属</w:t>
            </w:r>
            <w:r>
              <w:rPr>
                <w:rFonts w:hint="eastAsia" w:ascii="方正仿宋_GBK" w:hAnsi="方正仿宋_GBK" w:eastAsia="方正仿宋_GBK" w:cs="方正仿宋_GBK"/>
                <w:color w:val="000000"/>
                <w:sz w:val="28"/>
                <w:szCs w:val="28"/>
              </w:rPr>
              <w:t xml:space="preserve">各部门分别负责落实 </w:t>
            </w:r>
          </w:p>
        </w:tc>
        <w:tc>
          <w:tcPr>
            <w:tcW w:w="1984"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方正仿宋_GBK" w:hAnsi="方正仿宋_GBK" w:eastAsia="方正仿宋_GBK" w:cs="方正仿宋_GBK"/>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567"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方正仿宋_GBK" w:hAnsi="方正仿宋_GBK" w:eastAsia="方正仿宋_GBK" w:cs="方正仿宋_GBK"/>
                <w:sz w:val="28"/>
                <w:szCs w:val="28"/>
                <w:vertAlign w:val="baseline"/>
                <w:lang w:val="en-US" w:eastAsia="zh-CN"/>
              </w:rPr>
            </w:pPr>
            <w:r>
              <w:rPr>
                <w:rFonts w:hint="eastAsia" w:ascii="方正仿宋_GBK" w:hAnsi="方正仿宋_GBK" w:eastAsia="方正仿宋_GBK" w:cs="方正仿宋_GBK"/>
                <w:sz w:val="28"/>
                <w:szCs w:val="28"/>
                <w:vertAlign w:val="baseline"/>
                <w:lang w:val="en-US" w:eastAsia="zh-CN"/>
              </w:rPr>
              <w:t>42</w:t>
            </w:r>
          </w:p>
        </w:tc>
        <w:tc>
          <w:tcPr>
            <w:tcW w:w="1134" w:type="dxa"/>
            <w:vMerge w:val="continue"/>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方正仿宋_GBK" w:hAnsi="方正仿宋_GBK" w:eastAsia="方正仿宋_GBK" w:cs="方正仿宋_GBK"/>
                <w:sz w:val="28"/>
                <w:szCs w:val="28"/>
              </w:rPr>
            </w:pPr>
          </w:p>
        </w:tc>
        <w:tc>
          <w:tcPr>
            <w:tcW w:w="1134" w:type="dxa"/>
            <w:vMerge w:val="continue"/>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方正仿宋_GBK" w:hAnsi="方正仿宋_GBK" w:eastAsia="方正仿宋_GBK" w:cs="方正仿宋_GBK"/>
                <w:sz w:val="28"/>
                <w:szCs w:val="28"/>
              </w:rPr>
            </w:pPr>
          </w:p>
        </w:tc>
        <w:tc>
          <w:tcPr>
            <w:tcW w:w="7427" w:type="dxa"/>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textAlignment w:val="auto"/>
              <w:outlineLvl w:val="9"/>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rPr>
              <w:t>优化政府信息与政务公开的管理服务，开展二维码创新应用，向公众提供政务资讯、实用查询、信息地图、咨询投诉等便民服务</w:t>
            </w:r>
          </w:p>
        </w:tc>
        <w:tc>
          <w:tcPr>
            <w:tcW w:w="1928"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方正仿宋_GBK" w:hAnsi="方正仿宋_GBK" w:eastAsia="方正仿宋_GBK" w:cs="方正仿宋_GBK"/>
                <w:sz w:val="28"/>
                <w:szCs w:val="28"/>
              </w:rPr>
            </w:pPr>
          </w:p>
        </w:tc>
        <w:tc>
          <w:tcPr>
            <w:tcW w:w="1984"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方正仿宋_GBK" w:hAnsi="方正仿宋_GBK" w:eastAsia="方正仿宋_GBK" w:cs="方正仿宋_GBK"/>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567" w:type="dxa"/>
            <w:textDirection w:val="lrTb"/>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sz w:val="28"/>
                <w:szCs w:val="28"/>
                <w:vertAlign w:val="baseline"/>
                <w:lang w:val="en-US" w:eastAsia="zh-CN"/>
              </w:rPr>
            </w:pPr>
            <w:r>
              <w:rPr>
                <w:rFonts w:hint="eastAsia" w:ascii="方正仿宋_GBK" w:hAnsi="方正仿宋_GBK" w:eastAsia="方正仿宋_GBK" w:cs="方正仿宋_GBK"/>
                <w:sz w:val="28"/>
                <w:szCs w:val="28"/>
                <w:vertAlign w:val="baseline"/>
                <w:lang w:val="en-US" w:eastAsia="zh-CN"/>
              </w:rPr>
              <w:t>43</w:t>
            </w:r>
          </w:p>
        </w:tc>
        <w:tc>
          <w:tcPr>
            <w:tcW w:w="1134" w:type="dxa"/>
            <w:vMerge w:val="continue"/>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方正仿宋_GBK" w:hAnsi="方正仿宋_GBK" w:eastAsia="方正仿宋_GBK" w:cs="方正仿宋_GBK"/>
                <w:sz w:val="28"/>
                <w:szCs w:val="28"/>
              </w:rPr>
            </w:pPr>
          </w:p>
        </w:tc>
        <w:tc>
          <w:tcPr>
            <w:tcW w:w="1134" w:type="dxa"/>
            <w:vMerge w:val="continue"/>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方正仿宋_GBK" w:hAnsi="方正仿宋_GBK" w:eastAsia="方正仿宋_GBK" w:cs="方正仿宋_GBK"/>
                <w:sz w:val="28"/>
                <w:szCs w:val="28"/>
              </w:rPr>
            </w:pPr>
          </w:p>
        </w:tc>
        <w:tc>
          <w:tcPr>
            <w:tcW w:w="7427" w:type="dxa"/>
            <w:textDirection w:val="lrTb"/>
            <w:vAlign w:val="top"/>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left"/>
              <w:textAlignment w:val="auto"/>
              <w:outlineLvl w:val="9"/>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推动更多服务事项“一网通办”，积极向</w:t>
            </w:r>
            <w:r>
              <w:rPr>
                <w:rFonts w:hint="eastAsia" w:ascii="方正仿宋_GBK" w:hAnsi="方正仿宋_GBK" w:eastAsia="方正仿宋_GBK" w:cs="方正仿宋_GBK"/>
                <w:sz w:val="28"/>
                <w:szCs w:val="28"/>
                <w:lang w:eastAsia="zh-CN"/>
              </w:rPr>
              <w:t>区</w:t>
            </w:r>
            <w:r>
              <w:rPr>
                <w:rFonts w:hint="eastAsia" w:ascii="方正仿宋_GBK" w:hAnsi="方正仿宋_GBK" w:eastAsia="方正仿宋_GBK" w:cs="方正仿宋_GBK"/>
                <w:sz w:val="28"/>
                <w:szCs w:val="28"/>
              </w:rPr>
              <w:t>融媒体中心开放政务服务入口，让企业和群众办事更明白、更便捷</w:t>
            </w:r>
          </w:p>
        </w:tc>
        <w:tc>
          <w:tcPr>
            <w:tcW w:w="1928" w:type="dxa"/>
            <w:vMerge w:val="restart"/>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区</w:t>
            </w:r>
            <w:r>
              <w:rPr>
                <w:rFonts w:hint="eastAsia" w:ascii="方正仿宋_GBK" w:hAnsi="方正仿宋_GBK" w:eastAsia="方正仿宋_GBK" w:cs="方正仿宋_GBK"/>
                <w:sz w:val="28"/>
                <w:szCs w:val="28"/>
              </w:rPr>
              <w:t>政府</w:t>
            </w:r>
            <w:r>
              <w:rPr>
                <w:rFonts w:hint="eastAsia" w:ascii="方正仿宋_GBK" w:hAnsi="方正仿宋_GBK" w:eastAsia="方正仿宋_GBK" w:cs="方正仿宋_GBK"/>
                <w:sz w:val="28"/>
                <w:szCs w:val="28"/>
                <w:lang w:eastAsia="zh-CN"/>
              </w:rPr>
              <w:t>办公室</w:t>
            </w:r>
            <w:r>
              <w:rPr>
                <w:rFonts w:hint="eastAsia" w:ascii="方正仿宋_GBK" w:hAnsi="方正仿宋_GBK" w:eastAsia="方正仿宋_GBK" w:cs="方正仿宋_GBK"/>
                <w:sz w:val="28"/>
                <w:szCs w:val="28"/>
              </w:rPr>
              <w:t>负责落实</w:t>
            </w:r>
          </w:p>
        </w:tc>
        <w:tc>
          <w:tcPr>
            <w:tcW w:w="1984" w:type="dxa"/>
            <w:textDirection w:val="lrTb"/>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left"/>
              <w:textAlignment w:val="auto"/>
              <w:outlineLvl w:val="9"/>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全年工作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567" w:type="dxa"/>
            <w:textDirection w:val="lrTb"/>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sz w:val="28"/>
                <w:szCs w:val="28"/>
                <w:vertAlign w:val="baseline"/>
                <w:lang w:val="en-US" w:eastAsia="zh-CN"/>
              </w:rPr>
            </w:pPr>
            <w:r>
              <w:rPr>
                <w:rFonts w:hint="eastAsia" w:ascii="方正仿宋_GBK" w:hAnsi="方正仿宋_GBK" w:eastAsia="方正仿宋_GBK" w:cs="方正仿宋_GBK"/>
                <w:sz w:val="28"/>
                <w:szCs w:val="28"/>
                <w:vertAlign w:val="baseline"/>
                <w:lang w:val="en-US" w:eastAsia="zh-CN"/>
              </w:rPr>
              <w:t>44</w:t>
            </w:r>
          </w:p>
        </w:tc>
        <w:tc>
          <w:tcPr>
            <w:tcW w:w="1134" w:type="dxa"/>
            <w:vMerge w:val="continue"/>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方正仿宋_GBK" w:hAnsi="方正仿宋_GBK" w:eastAsia="方正仿宋_GBK" w:cs="方正仿宋_GBK"/>
                <w:sz w:val="28"/>
                <w:szCs w:val="28"/>
              </w:rPr>
            </w:pPr>
          </w:p>
        </w:tc>
        <w:tc>
          <w:tcPr>
            <w:tcW w:w="1134" w:type="dxa"/>
            <w:vMerge w:val="continue"/>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方正仿宋_GBK" w:hAnsi="方正仿宋_GBK" w:eastAsia="方正仿宋_GBK" w:cs="方正仿宋_GBK"/>
                <w:sz w:val="28"/>
                <w:szCs w:val="28"/>
              </w:rPr>
            </w:pPr>
          </w:p>
        </w:tc>
        <w:tc>
          <w:tcPr>
            <w:tcW w:w="7427" w:type="dxa"/>
            <w:textDirection w:val="lrTb"/>
            <w:vAlign w:val="top"/>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left"/>
              <w:textAlignment w:val="auto"/>
              <w:outlineLvl w:val="9"/>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进一步清理整合全</w:t>
            </w:r>
            <w:r>
              <w:rPr>
                <w:rFonts w:hint="eastAsia" w:ascii="方正仿宋_GBK" w:hAnsi="方正仿宋_GBK" w:eastAsia="方正仿宋_GBK" w:cs="方正仿宋_GBK"/>
                <w:sz w:val="28"/>
                <w:szCs w:val="28"/>
                <w:lang w:eastAsia="zh-CN"/>
              </w:rPr>
              <w:t>区</w:t>
            </w:r>
            <w:r>
              <w:rPr>
                <w:rFonts w:hint="eastAsia" w:ascii="方正仿宋_GBK" w:hAnsi="方正仿宋_GBK" w:eastAsia="方正仿宋_GBK" w:cs="方正仿宋_GBK"/>
                <w:sz w:val="28"/>
                <w:szCs w:val="28"/>
              </w:rPr>
              <w:t>政府热线，推动“</w:t>
            </w:r>
            <w:r>
              <w:rPr>
                <w:rFonts w:hint="eastAsia" w:ascii="方正仿宋_GBK" w:hAnsi="方正仿宋_GBK" w:eastAsia="方正仿宋_GBK" w:cs="方正仿宋_GBK"/>
                <w:sz w:val="28"/>
                <w:szCs w:val="28"/>
                <w:lang w:val="en-US" w:eastAsia="zh-CN"/>
              </w:rPr>
              <w:t>20</w:t>
            </w:r>
            <w:r>
              <w:rPr>
                <w:rFonts w:hint="eastAsia" w:ascii="方正仿宋_GBK" w:hAnsi="方正仿宋_GBK" w:eastAsia="方正仿宋_GBK" w:cs="方正仿宋_GBK"/>
                <w:sz w:val="28"/>
                <w:szCs w:val="28"/>
              </w:rPr>
              <w:t>12345”政务热线与政府网站、政务新媒体互动交流系统互联互通、共享共用政策业务咨询问答知识库，除因专业性强、咨询服务量大确需保留的政务热线外，其他政务热线实现“一号对外”</w:t>
            </w:r>
          </w:p>
        </w:tc>
        <w:tc>
          <w:tcPr>
            <w:tcW w:w="1928" w:type="dxa"/>
            <w:vMerge w:val="continue"/>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方正仿宋_GBK" w:hAnsi="方正仿宋_GBK" w:eastAsia="方正仿宋_GBK" w:cs="方正仿宋_GBK"/>
                <w:sz w:val="28"/>
                <w:szCs w:val="28"/>
              </w:rPr>
            </w:pPr>
          </w:p>
        </w:tc>
        <w:tc>
          <w:tcPr>
            <w:tcW w:w="1984" w:type="dxa"/>
            <w:textDirection w:val="lrTb"/>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left"/>
              <w:textAlignment w:val="auto"/>
              <w:outlineLvl w:val="9"/>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10 月底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567" w:type="dxa"/>
            <w:textDirection w:val="lrTb"/>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sz w:val="28"/>
                <w:szCs w:val="28"/>
                <w:vertAlign w:val="baseline"/>
                <w:lang w:val="en-US" w:eastAsia="zh-CN"/>
              </w:rPr>
            </w:pPr>
            <w:r>
              <w:rPr>
                <w:rFonts w:hint="eastAsia" w:ascii="方正仿宋_GBK" w:hAnsi="方正仿宋_GBK" w:eastAsia="方正仿宋_GBK" w:cs="方正仿宋_GBK"/>
                <w:sz w:val="28"/>
                <w:szCs w:val="28"/>
                <w:vertAlign w:val="baseline"/>
                <w:lang w:val="en-US" w:eastAsia="zh-CN"/>
              </w:rPr>
              <w:t>45</w:t>
            </w:r>
          </w:p>
        </w:tc>
        <w:tc>
          <w:tcPr>
            <w:tcW w:w="1134" w:type="dxa"/>
            <w:vMerge w:val="continue"/>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方正仿宋_GBK" w:hAnsi="方正仿宋_GBK" w:eastAsia="方正仿宋_GBK" w:cs="方正仿宋_GBK"/>
                <w:sz w:val="28"/>
                <w:szCs w:val="28"/>
              </w:rPr>
            </w:pPr>
          </w:p>
        </w:tc>
        <w:tc>
          <w:tcPr>
            <w:tcW w:w="1134" w:type="dxa"/>
            <w:vMerge w:val="continue"/>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方正仿宋_GBK" w:hAnsi="方正仿宋_GBK" w:eastAsia="方正仿宋_GBK" w:cs="方正仿宋_GBK"/>
                <w:sz w:val="28"/>
                <w:szCs w:val="28"/>
              </w:rPr>
            </w:pPr>
          </w:p>
        </w:tc>
        <w:tc>
          <w:tcPr>
            <w:tcW w:w="7427" w:type="dxa"/>
            <w:textDirection w:val="lrTb"/>
            <w:vAlign w:val="top"/>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left"/>
              <w:textAlignment w:val="auto"/>
              <w:outlineLvl w:val="9"/>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探索推进政府信息公开查阅场所标准化建设，加强政府信息在线服务，完善查阅点标识设置及经费保障</w:t>
            </w:r>
          </w:p>
        </w:tc>
        <w:tc>
          <w:tcPr>
            <w:tcW w:w="1928" w:type="dxa"/>
            <w:vMerge w:val="continue"/>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方正仿宋_GBK" w:hAnsi="方正仿宋_GBK" w:eastAsia="方正仿宋_GBK" w:cs="方正仿宋_GBK"/>
                <w:sz w:val="28"/>
                <w:szCs w:val="28"/>
              </w:rPr>
            </w:pPr>
          </w:p>
        </w:tc>
        <w:tc>
          <w:tcPr>
            <w:tcW w:w="1984" w:type="dxa"/>
            <w:textDirection w:val="lrTb"/>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left"/>
              <w:textAlignment w:val="auto"/>
              <w:outlineLvl w:val="9"/>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全年工作</w:t>
            </w:r>
          </w:p>
        </w:tc>
      </w:tr>
    </w:tbl>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rPr>
        <w:sectPr>
          <w:pgSz w:w="16838" w:h="11906" w:orient="landscape"/>
          <w:pgMar w:top="1803" w:right="1440" w:bottom="1803" w:left="1440" w:header="851" w:footer="992" w:gutter="0"/>
          <w:pgNumType w:fmt="numberInDash"/>
          <w:cols w:space="0" w:num="1"/>
          <w:rtlGutter w:val="0"/>
          <w:docGrid w:type="lines" w:linePitch="319" w:charSpace="0"/>
        </w:sectPr>
      </w:pPr>
    </w:p>
    <w:tbl>
      <w:tblPr>
        <w:tblStyle w:val="15"/>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1134"/>
        <w:gridCol w:w="1134"/>
        <w:gridCol w:w="7427"/>
        <w:gridCol w:w="2316"/>
        <w:gridCol w:w="15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567" w:type="dxa"/>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vertAlign w:val="baseline"/>
                <w:lang w:eastAsia="zh-CN"/>
              </w:rPr>
            </w:pPr>
            <w:r>
              <w:rPr>
                <w:rFonts w:hint="eastAsia" w:ascii="楷体_GB2312" w:hAnsi="楷体_GB2312" w:eastAsia="楷体_GB2312" w:cs="楷体_GB2312"/>
                <w:sz w:val="32"/>
                <w:szCs w:val="32"/>
                <w:vertAlign w:val="baseline"/>
                <w:lang w:eastAsia="zh-CN"/>
              </w:rPr>
              <w:t>序号</w:t>
            </w:r>
          </w:p>
        </w:tc>
        <w:tc>
          <w:tcPr>
            <w:tcW w:w="2268" w:type="dxa"/>
            <w:gridSpan w:val="2"/>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vertAlign w:val="baseline"/>
                <w:lang w:eastAsia="zh-CN"/>
              </w:rPr>
            </w:pPr>
            <w:r>
              <w:rPr>
                <w:rFonts w:hint="eastAsia" w:ascii="楷体_GB2312" w:hAnsi="楷体_GB2312" w:eastAsia="楷体_GB2312" w:cs="楷体_GB2312"/>
                <w:sz w:val="32"/>
                <w:szCs w:val="32"/>
                <w:vertAlign w:val="baseline"/>
                <w:lang w:eastAsia="zh-CN"/>
              </w:rPr>
              <w:t>工作任务</w:t>
            </w:r>
          </w:p>
        </w:tc>
        <w:tc>
          <w:tcPr>
            <w:tcW w:w="7427" w:type="dxa"/>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vertAlign w:val="baseline"/>
                <w:lang w:eastAsia="zh-CN"/>
              </w:rPr>
            </w:pPr>
            <w:r>
              <w:rPr>
                <w:rFonts w:hint="eastAsia" w:ascii="楷体_GB2312" w:hAnsi="楷体_GB2312" w:eastAsia="楷体_GB2312" w:cs="楷体_GB2312"/>
                <w:sz w:val="32"/>
                <w:szCs w:val="32"/>
                <w:vertAlign w:val="baseline"/>
                <w:lang w:eastAsia="zh-CN"/>
              </w:rPr>
              <w:t>具体要求</w:t>
            </w:r>
          </w:p>
        </w:tc>
        <w:tc>
          <w:tcPr>
            <w:tcW w:w="2316" w:type="dxa"/>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vertAlign w:val="baseline"/>
                <w:lang w:eastAsia="zh-CN"/>
              </w:rPr>
            </w:pPr>
            <w:r>
              <w:rPr>
                <w:rFonts w:hint="eastAsia" w:ascii="楷体_GB2312" w:hAnsi="楷体_GB2312" w:eastAsia="楷体_GB2312" w:cs="楷体_GB2312"/>
                <w:sz w:val="32"/>
                <w:szCs w:val="32"/>
                <w:vertAlign w:val="baseline"/>
                <w:lang w:eastAsia="zh-CN"/>
              </w:rPr>
              <w:t>牵头落实</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vertAlign w:val="baseline"/>
                <w:lang w:eastAsia="zh-CN"/>
              </w:rPr>
            </w:pPr>
            <w:r>
              <w:rPr>
                <w:rFonts w:hint="eastAsia" w:ascii="楷体_GB2312" w:hAnsi="楷体_GB2312" w:eastAsia="楷体_GB2312" w:cs="楷体_GB2312"/>
                <w:sz w:val="32"/>
                <w:szCs w:val="32"/>
                <w:vertAlign w:val="baseline"/>
                <w:lang w:eastAsia="zh-CN"/>
              </w:rPr>
              <w:t>单</w:t>
            </w:r>
            <w:r>
              <w:rPr>
                <w:rFonts w:hint="eastAsia" w:ascii="楷体_GB2312" w:hAnsi="楷体_GB2312" w:eastAsia="楷体_GB2312" w:cs="楷体_GB2312"/>
                <w:sz w:val="32"/>
                <w:szCs w:val="32"/>
                <w:vertAlign w:val="baseline"/>
                <w:lang w:val="en-US" w:eastAsia="zh-CN"/>
              </w:rPr>
              <w:t xml:space="preserve">    </w:t>
            </w:r>
            <w:r>
              <w:rPr>
                <w:rFonts w:hint="eastAsia" w:ascii="楷体_GB2312" w:hAnsi="楷体_GB2312" w:eastAsia="楷体_GB2312" w:cs="楷体_GB2312"/>
                <w:sz w:val="32"/>
                <w:szCs w:val="32"/>
                <w:vertAlign w:val="baseline"/>
                <w:lang w:eastAsia="zh-CN"/>
              </w:rPr>
              <w:t>位</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vertAlign w:val="baseline"/>
                <w:lang w:eastAsia="zh-CN"/>
              </w:rPr>
            </w:pPr>
            <w:r>
              <w:rPr>
                <w:rFonts w:hint="eastAsia" w:ascii="楷体_GB2312" w:hAnsi="楷体_GB2312" w:eastAsia="楷体_GB2312" w:cs="楷体_GB2312"/>
                <w:sz w:val="32"/>
                <w:szCs w:val="32"/>
                <w:vertAlign w:val="baseline"/>
                <w:lang w:eastAsia="zh-CN"/>
              </w:rPr>
              <w:t>完成时限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70" w:hRule="atLeast"/>
        </w:trPr>
        <w:tc>
          <w:tcPr>
            <w:tcW w:w="567"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sz w:val="28"/>
                <w:szCs w:val="28"/>
                <w:vertAlign w:val="baseline"/>
                <w:lang w:val="en-US" w:eastAsia="zh-CN"/>
              </w:rPr>
            </w:pPr>
            <w:r>
              <w:rPr>
                <w:rFonts w:hint="eastAsia" w:ascii="方正仿宋_GBK" w:hAnsi="方正仿宋_GBK" w:eastAsia="方正仿宋_GBK" w:cs="方正仿宋_GBK"/>
                <w:sz w:val="28"/>
                <w:szCs w:val="28"/>
                <w:vertAlign w:val="baseline"/>
                <w:lang w:val="en-US" w:eastAsia="zh-CN"/>
              </w:rPr>
              <w:t>46</w:t>
            </w:r>
          </w:p>
        </w:tc>
        <w:tc>
          <w:tcPr>
            <w:tcW w:w="1134" w:type="dxa"/>
            <w:vMerge w:val="restart"/>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left"/>
              <w:textAlignment w:val="auto"/>
              <w:outlineLvl w:val="9"/>
              <w:rPr>
                <w:rFonts w:hint="eastAsia" w:ascii="方正仿宋_GBK" w:hAnsi="方正仿宋_GBK" w:eastAsia="方正仿宋_GBK" w:cs="方正仿宋_GBK"/>
                <w:sz w:val="28"/>
                <w:szCs w:val="28"/>
              </w:rPr>
            </w:pP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left"/>
              <w:textAlignment w:val="auto"/>
              <w:outlineLvl w:val="9"/>
              <w:rPr>
                <w:rFonts w:hint="eastAsia" w:ascii="方正仿宋_GBK" w:hAnsi="方正仿宋_GBK" w:eastAsia="方正仿宋_GBK" w:cs="方正仿宋_GBK"/>
                <w:sz w:val="28"/>
                <w:szCs w:val="28"/>
              </w:rPr>
            </w:pP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left"/>
              <w:textAlignment w:val="auto"/>
              <w:outlineLvl w:val="9"/>
              <w:rPr>
                <w:rFonts w:hint="eastAsia" w:ascii="方正仿宋_GBK" w:hAnsi="方正仿宋_GBK" w:eastAsia="方正仿宋_GBK" w:cs="方正仿宋_GBK"/>
                <w:sz w:val="28"/>
                <w:szCs w:val="28"/>
              </w:rPr>
            </w:pP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left"/>
              <w:textAlignment w:val="auto"/>
              <w:outlineLvl w:val="9"/>
              <w:rPr>
                <w:rFonts w:hint="eastAsia" w:ascii="方正仿宋_GBK" w:hAnsi="方正仿宋_GBK" w:eastAsia="方正仿宋_GBK" w:cs="方正仿宋_GBK"/>
                <w:sz w:val="28"/>
                <w:szCs w:val="28"/>
              </w:rPr>
            </w:pP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left"/>
              <w:textAlignment w:val="auto"/>
              <w:outlineLvl w:val="9"/>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提升工作质量，完善公开制度规范</w:t>
            </w:r>
          </w:p>
        </w:tc>
        <w:tc>
          <w:tcPr>
            <w:tcW w:w="1134" w:type="dxa"/>
            <w:vMerge w:val="restart"/>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left"/>
              <w:textAlignment w:val="auto"/>
              <w:outlineLvl w:val="9"/>
              <w:rPr>
                <w:rFonts w:hint="eastAsia" w:ascii="方正仿宋_GBK" w:hAnsi="方正仿宋_GBK" w:eastAsia="方正仿宋_GBK" w:cs="方正仿宋_GBK"/>
                <w:sz w:val="28"/>
                <w:szCs w:val="28"/>
              </w:rPr>
            </w:pP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left"/>
              <w:textAlignment w:val="auto"/>
              <w:outlineLvl w:val="9"/>
              <w:rPr>
                <w:rFonts w:hint="eastAsia" w:ascii="方正仿宋_GBK" w:hAnsi="方正仿宋_GBK" w:eastAsia="方正仿宋_GBK" w:cs="方正仿宋_GBK"/>
                <w:sz w:val="28"/>
                <w:szCs w:val="28"/>
              </w:rPr>
            </w:pP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left"/>
              <w:textAlignment w:val="auto"/>
              <w:outlineLvl w:val="9"/>
              <w:rPr>
                <w:rFonts w:hint="eastAsia" w:ascii="方正仿宋_GBK" w:hAnsi="方正仿宋_GBK" w:eastAsia="方正仿宋_GBK" w:cs="方正仿宋_GBK"/>
                <w:sz w:val="28"/>
                <w:szCs w:val="28"/>
              </w:rPr>
            </w:pP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left"/>
              <w:textAlignment w:val="auto"/>
              <w:outlineLvl w:val="9"/>
              <w:rPr>
                <w:rFonts w:hint="eastAsia" w:ascii="方正仿宋_GBK" w:hAnsi="方正仿宋_GBK" w:eastAsia="方正仿宋_GBK" w:cs="方正仿宋_GBK"/>
                <w:sz w:val="28"/>
                <w:szCs w:val="28"/>
              </w:rPr>
            </w:pP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left"/>
              <w:textAlignment w:val="auto"/>
              <w:outlineLvl w:val="9"/>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强化组织领导</w:t>
            </w:r>
          </w:p>
        </w:tc>
        <w:tc>
          <w:tcPr>
            <w:tcW w:w="7427" w:type="dxa"/>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left"/>
              <w:textAlignment w:val="auto"/>
              <w:outlineLvl w:val="9"/>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rPr>
              <w:t>进一步理顺和完善领导体制和工作机制，推进政务公开与政府运行、业务管理的有机融合，把政务公开要求贯穿于办文</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办会</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办事等日常工作</w:t>
            </w:r>
          </w:p>
        </w:tc>
        <w:tc>
          <w:tcPr>
            <w:tcW w:w="2316"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left"/>
              <w:textAlignment w:val="auto"/>
              <w:outlineLvl w:val="9"/>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区</w:t>
            </w:r>
            <w:r>
              <w:rPr>
                <w:rFonts w:hint="eastAsia" w:ascii="方正仿宋_GBK" w:hAnsi="方正仿宋_GBK" w:eastAsia="方正仿宋_GBK" w:cs="方正仿宋_GBK"/>
                <w:sz w:val="28"/>
                <w:szCs w:val="28"/>
              </w:rPr>
              <w:t>政府</w:t>
            </w:r>
            <w:r>
              <w:rPr>
                <w:rFonts w:hint="eastAsia" w:ascii="方正仿宋_GBK" w:hAnsi="方正仿宋_GBK" w:eastAsia="方正仿宋_GBK" w:cs="方正仿宋_GBK"/>
                <w:sz w:val="28"/>
                <w:szCs w:val="28"/>
                <w:lang w:eastAsia="zh-CN"/>
              </w:rPr>
              <w:t>办公室</w:t>
            </w:r>
            <w:r>
              <w:rPr>
                <w:rFonts w:hint="eastAsia" w:ascii="方正仿宋_GBK" w:hAnsi="方正仿宋_GBK" w:eastAsia="方正仿宋_GBK" w:cs="方正仿宋_GBK"/>
                <w:sz w:val="28"/>
                <w:szCs w:val="28"/>
              </w:rPr>
              <w:t>负责落实</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left"/>
              <w:textAlignment w:val="auto"/>
              <w:outlineLvl w:val="9"/>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全年工作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00" w:hRule="atLeast"/>
        </w:trPr>
        <w:tc>
          <w:tcPr>
            <w:tcW w:w="567"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sz w:val="28"/>
                <w:szCs w:val="28"/>
                <w:vertAlign w:val="baseline"/>
                <w:lang w:val="en-US" w:eastAsia="zh-CN"/>
              </w:rPr>
            </w:pPr>
            <w:r>
              <w:rPr>
                <w:rFonts w:hint="eastAsia" w:ascii="方正仿宋_GBK" w:hAnsi="方正仿宋_GBK" w:eastAsia="方正仿宋_GBK" w:cs="方正仿宋_GBK"/>
                <w:sz w:val="28"/>
                <w:szCs w:val="28"/>
                <w:vertAlign w:val="baseline"/>
                <w:lang w:val="en-US" w:eastAsia="zh-CN"/>
              </w:rPr>
              <w:t>47</w:t>
            </w:r>
          </w:p>
        </w:tc>
        <w:tc>
          <w:tcPr>
            <w:tcW w:w="1134" w:type="dxa"/>
            <w:vMerge w:val="continue"/>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left"/>
              <w:textAlignment w:val="auto"/>
              <w:outlineLvl w:val="9"/>
              <w:rPr>
                <w:rFonts w:hint="eastAsia" w:ascii="方正仿宋_GBK" w:hAnsi="方正仿宋_GBK" w:eastAsia="方正仿宋_GBK" w:cs="方正仿宋_GBK"/>
                <w:sz w:val="28"/>
                <w:szCs w:val="28"/>
              </w:rPr>
            </w:pPr>
          </w:p>
        </w:tc>
        <w:tc>
          <w:tcPr>
            <w:tcW w:w="1134" w:type="dxa"/>
            <w:vMerge w:val="continue"/>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left"/>
              <w:textAlignment w:val="auto"/>
              <w:outlineLvl w:val="9"/>
              <w:rPr>
                <w:rFonts w:hint="eastAsia" w:ascii="方正仿宋_GBK" w:hAnsi="方正仿宋_GBK" w:eastAsia="方正仿宋_GBK" w:cs="方正仿宋_GBK"/>
                <w:sz w:val="28"/>
                <w:szCs w:val="28"/>
              </w:rPr>
            </w:pPr>
          </w:p>
        </w:tc>
        <w:tc>
          <w:tcPr>
            <w:tcW w:w="7427" w:type="dxa"/>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left"/>
              <w:textAlignment w:val="auto"/>
              <w:outlineLvl w:val="9"/>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rPr>
              <w:t>按照国务院办公厅</w:t>
            </w:r>
            <w:r>
              <w:rPr>
                <w:rFonts w:hint="eastAsia" w:ascii="方正仿宋_GBK" w:hAnsi="方正仿宋_GBK" w:eastAsia="方正仿宋_GBK" w:cs="方正仿宋_GBK"/>
                <w:sz w:val="28"/>
                <w:szCs w:val="28"/>
                <w:lang w:eastAsia="zh-CN"/>
              </w:rPr>
              <w:t>、省政府办公厅、市政府办公室</w:t>
            </w:r>
            <w:r>
              <w:rPr>
                <w:rFonts w:hint="eastAsia" w:ascii="方正仿宋_GBK" w:hAnsi="方正仿宋_GBK" w:eastAsia="方正仿宋_GBK" w:cs="方正仿宋_GBK"/>
                <w:sz w:val="28"/>
                <w:szCs w:val="28"/>
              </w:rPr>
              <w:t>要求</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将政务公开纳入</w:t>
            </w:r>
            <w:r>
              <w:rPr>
                <w:rFonts w:hint="eastAsia" w:ascii="方正仿宋_GBK" w:hAnsi="方正仿宋_GBK" w:eastAsia="方正仿宋_GBK" w:cs="方正仿宋_GBK"/>
                <w:sz w:val="28"/>
                <w:szCs w:val="28"/>
                <w:lang w:eastAsia="zh-CN"/>
              </w:rPr>
              <w:t>各单位</w:t>
            </w:r>
            <w:r>
              <w:rPr>
                <w:rFonts w:hint="eastAsia" w:ascii="方正仿宋_GBK" w:hAnsi="方正仿宋_GBK" w:eastAsia="方正仿宋_GBK" w:cs="方正仿宋_GBK"/>
                <w:sz w:val="28"/>
                <w:szCs w:val="28"/>
              </w:rPr>
              <w:t>年度综合考评内容，分值权重不低于总分值的 4%</w:t>
            </w:r>
          </w:p>
        </w:tc>
        <w:tc>
          <w:tcPr>
            <w:tcW w:w="2316"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区</w:t>
            </w:r>
            <w:r>
              <w:rPr>
                <w:rFonts w:hint="eastAsia" w:ascii="方正仿宋_GBK" w:hAnsi="方正仿宋_GBK" w:eastAsia="方正仿宋_GBK" w:cs="方正仿宋_GBK"/>
                <w:sz w:val="28"/>
                <w:szCs w:val="28"/>
              </w:rPr>
              <w:t>政府办公</w:t>
            </w:r>
            <w:r>
              <w:rPr>
                <w:rFonts w:hint="eastAsia" w:ascii="方正仿宋_GBK" w:hAnsi="方正仿宋_GBK" w:eastAsia="方正仿宋_GBK" w:cs="方正仿宋_GBK"/>
                <w:sz w:val="28"/>
                <w:szCs w:val="28"/>
                <w:lang w:eastAsia="zh-CN"/>
              </w:rPr>
              <w:t>室</w:t>
            </w:r>
            <w:r>
              <w:rPr>
                <w:rFonts w:hint="eastAsia" w:ascii="方正仿宋_GBK" w:hAnsi="方正仿宋_GBK" w:eastAsia="方正仿宋_GBK" w:cs="方正仿宋_GBK"/>
                <w:sz w:val="28"/>
                <w:szCs w:val="28"/>
              </w:rPr>
              <w:t>负责，</w:t>
            </w:r>
            <w:r>
              <w:rPr>
                <w:rFonts w:hint="eastAsia" w:ascii="方正仿宋_GBK" w:hAnsi="方正仿宋_GBK" w:eastAsia="方正仿宋_GBK" w:cs="方正仿宋_GBK"/>
                <w:sz w:val="28"/>
                <w:szCs w:val="28"/>
                <w:lang w:eastAsia="zh-CN"/>
              </w:rPr>
              <w:t>区</w:t>
            </w:r>
            <w:r>
              <w:rPr>
                <w:rFonts w:hint="eastAsia" w:ascii="方正仿宋_GBK" w:hAnsi="方正仿宋_GBK" w:eastAsia="方正仿宋_GBK" w:cs="方正仿宋_GBK"/>
                <w:sz w:val="28"/>
                <w:szCs w:val="28"/>
              </w:rPr>
              <w:t>考评办配合落实</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left"/>
              <w:textAlignment w:val="auto"/>
              <w:outlineLvl w:val="9"/>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11 月底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15" w:hRule="atLeast"/>
        </w:trPr>
        <w:tc>
          <w:tcPr>
            <w:tcW w:w="567"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方正仿宋_GBK" w:hAnsi="方正仿宋_GBK" w:eastAsia="方正仿宋_GBK" w:cs="方正仿宋_GBK"/>
                <w:sz w:val="28"/>
                <w:szCs w:val="28"/>
                <w:vertAlign w:val="baseline"/>
                <w:lang w:val="en-US" w:eastAsia="zh-CN"/>
              </w:rPr>
            </w:pPr>
            <w:r>
              <w:rPr>
                <w:rFonts w:hint="eastAsia" w:ascii="方正仿宋_GBK" w:hAnsi="方正仿宋_GBK" w:eastAsia="方正仿宋_GBK" w:cs="方正仿宋_GBK"/>
                <w:sz w:val="28"/>
                <w:szCs w:val="28"/>
                <w:vertAlign w:val="baseline"/>
                <w:lang w:val="en-US" w:eastAsia="zh-CN"/>
              </w:rPr>
              <w:t>48</w:t>
            </w:r>
          </w:p>
        </w:tc>
        <w:tc>
          <w:tcPr>
            <w:tcW w:w="1134" w:type="dxa"/>
            <w:vMerge w:val="continue"/>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left"/>
              <w:textAlignment w:val="auto"/>
              <w:outlineLvl w:val="9"/>
              <w:rPr>
                <w:rFonts w:hint="eastAsia" w:ascii="方正仿宋_GBK" w:hAnsi="方正仿宋_GBK" w:eastAsia="方正仿宋_GBK" w:cs="方正仿宋_GBK"/>
                <w:sz w:val="28"/>
                <w:szCs w:val="28"/>
              </w:rPr>
            </w:pPr>
          </w:p>
        </w:tc>
        <w:tc>
          <w:tcPr>
            <w:tcW w:w="1134" w:type="dxa"/>
            <w:vMerge w:val="continue"/>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left"/>
              <w:textAlignment w:val="auto"/>
              <w:outlineLvl w:val="9"/>
              <w:rPr>
                <w:rFonts w:hint="eastAsia" w:ascii="方正仿宋_GBK" w:hAnsi="方正仿宋_GBK" w:eastAsia="方正仿宋_GBK" w:cs="方正仿宋_GBK"/>
                <w:sz w:val="28"/>
                <w:szCs w:val="28"/>
              </w:rPr>
            </w:pPr>
          </w:p>
        </w:tc>
        <w:tc>
          <w:tcPr>
            <w:tcW w:w="7427" w:type="dxa"/>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rPr>
              <w:t>按照政务公开新任务新要求新职责，结合政府机构改革和职能优化，调整完善政务公开领导小组组成单位和人员，充分发挥各级政务公开领导小组重大问题牵头抓总和统筹协调作用。健全政务公开工作专门机构，落实政务公开职能部门并配备专职工作人员，以改革创新破除制约政府信息共享、政府数据开放、政务服务优化的各种体制机制障碍</w:t>
            </w:r>
          </w:p>
        </w:tc>
        <w:tc>
          <w:tcPr>
            <w:tcW w:w="2316"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left"/>
              <w:textAlignment w:val="auto"/>
              <w:outlineLvl w:val="9"/>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区</w:t>
            </w:r>
            <w:r>
              <w:rPr>
                <w:rFonts w:hint="eastAsia" w:ascii="方正仿宋_GBK" w:hAnsi="方正仿宋_GBK" w:eastAsia="方正仿宋_GBK" w:cs="方正仿宋_GBK"/>
                <w:sz w:val="28"/>
                <w:szCs w:val="28"/>
              </w:rPr>
              <w:t>政府办公</w:t>
            </w:r>
            <w:r>
              <w:rPr>
                <w:rFonts w:hint="eastAsia" w:ascii="方正仿宋_GBK" w:hAnsi="方正仿宋_GBK" w:eastAsia="方正仿宋_GBK" w:cs="方正仿宋_GBK"/>
                <w:sz w:val="28"/>
                <w:szCs w:val="28"/>
                <w:lang w:eastAsia="zh-CN"/>
              </w:rPr>
              <w:t>室</w:t>
            </w:r>
            <w:r>
              <w:rPr>
                <w:rFonts w:hint="eastAsia" w:ascii="方正仿宋_GBK" w:hAnsi="方正仿宋_GBK" w:eastAsia="方正仿宋_GBK" w:cs="方正仿宋_GBK"/>
                <w:sz w:val="28"/>
                <w:szCs w:val="28"/>
              </w:rPr>
              <w:t>负责落实</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left"/>
              <w:textAlignment w:val="auto"/>
              <w:outlineLvl w:val="9"/>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全年工作</w:t>
            </w:r>
          </w:p>
        </w:tc>
      </w:tr>
    </w:tbl>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rPr>
        <w:sectPr>
          <w:pgSz w:w="16838" w:h="11906" w:orient="landscape"/>
          <w:pgMar w:top="1803" w:right="1440" w:bottom="1803" w:left="1440" w:header="851" w:footer="992" w:gutter="0"/>
          <w:pgNumType w:fmt="numberInDash"/>
          <w:cols w:space="0" w:num="1"/>
          <w:rtlGutter w:val="0"/>
          <w:docGrid w:type="lines" w:linePitch="319" w:charSpace="0"/>
        </w:sectPr>
      </w:pPr>
    </w:p>
    <w:tbl>
      <w:tblPr>
        <w:tblStyle w:val="15"/>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1134"/>
        <w:gridCol w:w="1134"/>
        <w:gridCol w:w="7427"/>
        <w:gridCol w:w="1928"/>
        <w:gridCol w:w="1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567" w:type="dxa"/>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vertAlign w:val="baseline"/>
                <w:lang w:eastAsia="zh-CN"/>
              </w:rPr>
            </w:pPr>
            <w:r>
              <w:rPr>
                <w:rFonts w:hint="eastAsia" w:ascii="楷体_GB2312" w:hAnsi="楷体_GB2312" w:eastAsia="楷体_GB2312" w:cs="楷体_GB2312"/>
                <w:sz w:val="32"/>
                <w:szCs w:val="32"/>
                <w:vertAlign w:val="baseline"/>
                <w:lang w:eastAsia="zh-CN"/>
              </w:rPr>
              <w:t>序号</w:t>
            </w:r>
          </w:p>
        </w:tc>
        <w:tc>
          <w:tcPr>
            <w:tcW w:w="2268" w:type="dxa"/>
            <w:gridSpan w:val="2"/>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vertAlign w:val="baseline"/>
                <w:lang w:eastAsia="zh-CN"/>
              </w:rPr>
            </w:pPr>
            <w:r>
              <w:rPr>
                <w:rFonts w:hint="eastAsia" w:ascii="楷体_GB2312" w:hAnsi="楷体_GB2312" w:eastAsia="楷体_GB2312" w:cs="楷体_GB2312"/>
                <w:sz w:val="32"/>
                <w:szCs w:val="32"/>
                <w:vertAlign w:val="baseline"/>
                <w:lang w:eastAsia="zh-CN"/>
              </w:rPr>
              <w:t>工作任务</w:t>
            </w:r>
          </w:p>
        </w:tc>
        <w:tc>
          <w:tcPr>
            <w:tcW w:w="7427" w:type="dxa"/>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vertAlign w:val="baseline"/>
                <w:lang w:eastAsia="zh-CN"/>
              </w:rPr>
            </w:pPr>
            <w:r>
              <w:rPr>
                <w:rFonts w:hint="eastAsia" w:ascii="楷体_GB2312" w:hAnsi="楷体_GB2312" w:eastAsia="楷体_GB2312" w:cs="楷体_GB2312"/>
                <w:sz w:val="32"/>
                <w:szCs w:val="32"/>
                <w:vertAlign w:val="baseline"/>
                <w:lang w:eastAsia="zh-CN"/>
              </w:rPr>
              <w:t>具体要求</w:t>
            </w:r>
          </w:p>
        </w:tc>
        <w:tc>
          <w:tcPr>
            <w:tcW w:w="1928" w:type="dxa"/>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vertAlign w:val="baseline"/>
                <w:lang w:eastAsia="zh-CN"/>
              </w:rPr>
            </w:pPr>
            <w:r>
              <w:rPr>
                <w:rFonts w:hint="eastAsia" w:ascii="楷体_GB2312" w:hAnsi="楷体_GB2312" w:eastAsia="楷体_GB2312" w:cs="楷体_GB2312"/>
                <w:sz w:val="32"/>
                <w:szCs w:val="32"/>
                <w:vertAlign w:val="baseline"/>
                <w:lang w:eastAsia="zh-CN"/>
              </w:rPr>
              <w:t>牵头落实</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vertAlign w:val="baseline"/>
                <w:lang w:eastAsia="zh-CN"/>
              </w:rPr>
            </w:pPr>
            <w:r>
              <w:rPr>
                <w:rFonts w:hint="eastAsia" w:ascii="楷体_GB2312" w:hAnsi="楷体_GB2312" w:eastAsia="楷体_GB2312" w:cs="楷体_GB2312"/>
                <w:sz w:val="32"/>
                <w:szCs w:val="32"/>
                <w:vertAlign w:val="baseline"/>
                <w:lang w:eastAsia="zh-CN"/>
              </w:rPr>
              <w:t>单</w:t>
            </w:r>
            <w:r>
              <w:rPr>
                <w:rFonts w:hint="eastAsia" w:ascii="楷体_GB2312" w:hAnsi="楷体_GB2312" w:eastAsia="楷体_GB2312" w:cs="楷体_GB2312"/>
                <w:sz w:val="32"/>
                <w:szCs w:val="32"/>
                <w:vertAlign w:val="baseline"/>
                <w:lang w:val="en-US" w:eastAsia="zh-CN"/>
              </w:rPr>
              <w:t xml:space="preserve">    </w:t>
            </w:r>
            <w:r>
              <w:rPr>
                <w:rFonts w:hint="eastAsia" w:ascii="楷体_GB2312" w:hAnsi="楷体_GB2312" w:eastAsia="楷体_GB2312" w:cs="楷体_GB2312"/>
                <w:sz w:val="32"/>
                <w:szCs w:val="32"/>
                <w:vertAlign w:val="baseline"/>
                <w:lang w:eastAsia="zh-CN"/>
              </w:rPr>
              <w:t>位</w:t>
            </w:r>
          </w:p>
        </w:tc>
        <w:tc>
          <w:tcPr>
            <w:tcW w:w="1984" w:type="dxa"/>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vertAlign w:val="baseline"/>
                <w:lang w:eastAsia="zh-CN"/>
              </w:rPr>
            </w:pPr>
            <w:r>
              <w:rPr>
                <w:rFonts w:hint="eastAsia" w:ascii="楷体_GB2312" w:hAnsi="楷体_GB2312" w:eastAsia="楷体_GB2312" w:cs="楷体_GB2312"/>
                <w:sz w:val="32"/>
                <w:szCs w:val="32"/>
                <w:vertAlign w:val="baseline"/>
                <w:lang w:eastAsia="zh-CN"/>
              </w:rPr>
              <w:t>完成时限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05" w:hRule="atLeast"/>
        </w:trPr>
        <w:tc>
          <w:tcPr>
            <w:tcW w:w="567"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方正仿宋_GBK" w:hAnsi="方正仿宋_GBK" w:eastAsia="方正仿宋_GBK" w:cs="方正仿宋_GBK"/>
                <w:sz w:val="28"/>
                <w:szCs w:val="28"/>
                <w:vertAlign w:val="baseline"/>
                <w:lang w:val="en-US" w:eastAsia="zh-CN"/>
              </w:rPr>
            </w:pPr>
            <w:r>
              <w:rPr>
                <w:rFonts w:hint="eastAsia" w:ascii="方正仿宋_GBK" w:hAnsi="方正仿宋_GBK" w:eastAsia="方正仿宋_GBK" w:cs="方正仿宋_GBK"/>
                <w:sz w:val="28"/>
                <w:szCs w:val="28"/>
                <w:vertAlign w:val="baseline"/>
                <w:lang w:val="en-US" w:eastAsia="zh-CN"/>
              </w:rPr>
              <w:t>49</w:t>
            </w:r>
          </w:p>
        </w:tc>
        <w:tc>
          <w:tcPr>
            <w:tcW w:w="1134" w:type="dxa"/>
            <w:vMerge w:val="restart"/>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t>提升工作质量，完善公开制度规范</w:t>
            </w:r>
          </w:p>
        </w:tc>
        <w:tc>
          <w:tcPr>
            <w:tcW w:w="1134" w:type="dxa"/>
            <w:vMerge w:val="restart"/>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抓好政府信息公开条例的贯彻落实</w:t>
            </w:r>
          </w:p>
        </w:tc>
        <w:tc>
          <w:tcPr>
            <w:tcW w:w="7427" w:type="dxa"/>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t>加大基层政府信息公开和数据开放力度，按照《云南省政府信息公开规定》要求，督促各乡、街道人民政府根据本地区的具体情况，全面主动贯彻落实农业农村政策、农田水利工程建设运营、农村土地承包经营权流转宅基地使用情况审核、土地征收、房屋征收、筹资筹劳、社会救助等方面的政府信息</w:t>
            </w:r>
          </w:p>
        </w:tc>
        <w:tc>
          <w:tcPr>
            <w:tcW w:w="1928"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textAlignment w:val="auto"/>
              <w:outlineLvl w:val="9"/>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区政府办公室、</w:t>
            </w:r>
            <w:r>
              <w:rPr>
                <w:rFonts w:hint="eastAsia" w:ascii="方正仿宋_GBK" w:hAnsi="方正仿宋_GBK" w:eastAsia="方正仿宋_GBK" w:cs="方正仿宋_GBK"/>
                <w:color w:val="000000"/>
                <w:sz w:val="28"/>
                <w:szCs w:val="28"/>
              </w:rPr>
              <w:t>各乡人民政府、街道办事处，</w:t>
            </w:r>
            <w:r>
              <w:rPr>
                <w:rFonts w:hint="eastAsia" w:ascii="方正仿宋_GBK" w:hAnsi="方正仿宋_GBK" w:eastAsia="方正仿宋_GBK" w:cs="方正仿宋_GBK"/>
                <w:color w:val="000000"/>
                <w:sz w:val="28"/>
                <w:szCs w:val="28"/>
                <w:lang w:eastAsia="zh-CN"/>
              </w:rPr>
              <w:t>区属</w:t>
            </w:r>
            <w:r>
              <w:rPr>
                <w:rFonts w:hint="eastAsia" w:ascii="方正仿宋_GBK" w:hAnsi="方正仿宋_GBK" w:eastAsia="方正仿宋_GBK" w:cs="方正仿宋_GBK"/>
                <w:color w:val="000000"/>
                <w:sz w:val="28"/>
                <w:szCs w:val="28"/>
              </w:rPr>
              <w:t xml:space="preserve">各部门分别负责落实 </w:t>
            </w:r>
          </w:p>
        </w:tc>
        <w:tc>
          <w:tcPr>
            <w:tcW w:w="1984"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全年工作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20" w:hRule="atLeast"/>
        </w:trPr>
        <w:tc>
          <w:tcPr>
            <w:tcW w:w="567"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方正仿宋_GBK" w:hAnsi="方正仿宋_GBK" w:eastAsia="方正仿宋_GBK" w:cs="方正仿宋_GBK"/>
                <w:sz w:val="28"/>
                <w:szCs w:val="28"/>
                <w:vertAlign w:val="baseline"/>
                <w:lang w:val="en-US" w:eastAsia="zh-CN"/>
              </w:rPr>
            </w:pPr>
            <w:r>
              <w:rPr>
                <w:rFonts w:hint="eastAsia" w:ascii="方正仿宋_GBK" w:hAnsi="方正仿宋_GBK" w:eastAsia="方正仿宋_GBK" w:cs="方正仿宋_GBK"/>
                <w:sz w:val="28"/>
                <w:szCs w:val="28"/>
                <w:vertAlign w:val="baseline"/>
                <w:lang w:val="en-US" w:eastAsia="zh-CN"/>
              </w:rPr>
              <w:t>50</w:t>
            </w:r>
          </w:p>
        </w:tc>
        <w:tc>
          <w:tcPr>
            <w:tcW w:w="1134" w:type="dxa"/>
            <w:vMerge w:val="continue"/>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方正仿宋_GBK" w:hAnsi="方正仿宋_GBK" w:eastAsia="方正仿宋_GBK" w:cs="方正仿宋_GBK"/>
                <w:sz w:val="28"/>
                <w:szCs w:val="28"/>
              </w:rPr>
            </w:pPr>
          </w:p>
        </w:tc>
        <w:tc>
          <w:tcPr>
            <w:tcW w:w="1134" w:type="dxa"/>
            <w:vMerge w:val="continue"/>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方正仿宋_GBK" w:hAnsi="方正仿宋_GBK" w:eastAsia="方正仿宋_GBK" w:cs="方正仿宋_GBK"/>
                <w:sz w:val="28"/>
                <w:szCs w:val="28"/>
              </w:rPr>
            </w:pPr>
          </w:p>
        </w:tc>
        <w:tc>
          <w:tcPr>
            <w:tcW w:w="7427" w:type="dxa"/>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rPr>
              <w:t>采取“请进来+走出去”和“专题培训+以会代训”等方式，依托各级党校、行政学院、干部学院、高等院校等教育培训资源，结合新修订的《中华人民共和国政府信息公开条例》，分级分类做好政务公开业务培训，推动培训范围向领导干部覆盖</w:t>
            </w:r>
          </w:p>
        </w:tc>
        <w:tc>
          <w:tcPr>
            <w:tcW w:w="1928"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区政府办公室</w:t>
            </w:r>
            <w:r>
              <w:rPr>
                <w:rFonts w:hint="eastAsia" w:ascii="方正仿宋_GBK" w:hAnsi="方正仿宋_GBK" w:eastAsia="方正仿宋_GBK" w:cs="方正仿宋_GBK"/>
                <w:sz w:val="28"/>
                <w:szCs w:val="28"/>
              </w:rPr>
              <w:t>负责落实</w:t>
            </w:r>
          </w:p>
        </w:tc>
        <w:tc>
          <w:tcPr>
            <w:tcW w:w="1984"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12 月底前</w:t>
            </w:r>
          </w:p>
        </w:tc>
      </w:tr>
    </w:tbl>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rPr>
        <w:sectPr>
          <w:pgSz w:w="16838" w:h="11906" w:orient="landscape"/>
          <w:pgMar w:top="1803" w:right="1440" w:bottom="1803" w:left="1440" w:header="851" w:footer="992" w:gutter="0"/>
          <w:pgNumType w:fmt="numberInDash"/>
          <w:cols w:space="0" w:num="1"/>
          <w:rtlGutter w:val="0"/>
          <w:docGrid w:type="lines" w:linePitch="319" w:charSpace="0"/>
        </w:sectPr>
      </w:pPr>
    </w:p>
    <w:tbl>
      <w:tblPr>
        <w:tblStyle w:val="15"/>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1134"/>
        <w:gridCol w:w="1134"/>
        <w:gridCol w:w="7427"/>
        <w:gridCol w:w="1928"/>
        <w:gridCol w:w="1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567" w:type="dxa"/>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vertAlign w:val="baseline"/>
                <w:lang w:eastAsia="zh-CN"/>
              </w:rPr>
            </w:pPr>
            <w:r>
              <w:rPr>
                <w:rFonts w:hint="eastAsia" w:ascii="楷体_GB2312" w:hAnsi="楷体_GB2312" w:eastAsia="楷体_GB2312" w:cs="楷体_GB2312"/>
                <w:sz w:val="32"/>
                <w:szCs w:val="32"/>
                <w:vertAlign w:val="baseline"/>
                <w:lang w:eastAsia="zh-CN"/>
              </w:rPr>
              <w:t>序号</w:t>
            </w:r>
          </w:p>
        </w:tc>
        <w:tc>
          <w:tcPr>
            <w:tcW w:w="2268" w:type="dxa"/>
            <w:gridSpan w:val="2"/>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vertAlign w:val="baseline"/>
                <w:lang w:eastAsia="zh-CN"/>
              </w:rPr>
            </w:pPr>
            <w:r>
              <w:rPr>
                <w:rFonts w:hint="eastAsia" w:ascii="楷体_GB2312" w:hAnsi="楷体_GB2312" w:eastAsia="楷体_GB2312" w:cs="楷体_GB2312"/>
                <w:sz w:val="32"/>
                <w:szCs w:val="32"/>
                <w:vertAlign w:val="baseline"/>
                <w:lang w:eastAsia="zh-CN"/>
              </w:rPr>
              <w:t>工作任务</w:t>
            </w:r>
          </w:p>
        </w:tc>
        <w:tc>
          <w:tcPr>
            <w:tcW w:w="7427" w:type="dxa"/>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vertAlign w:val="baseline"/>
                <w:lang w:eastAsia="zh-CN"/>
              </w:rPr>
            </w:pPr>
            <w:r>
              <w:rPr>
                <w:rFonts w:hint="eastAsia" w:ascii="楷体_GB2312" w:hAnsi="楷体_GB2312" w:eastAsia="楷体_GB2312" w:cs="楷体_GB2312"/>
                <w:sz w:val="32"/>
                <w:szCs w:val="32"/>
                <w:vertAlign w:val="baseline"/>
                <w:lang w:eastAsia="zh-CN"/>
              </w:rPr>
              <w:t>具体要求</w:t>
            </w:r>
          </w:p>
        </w:tc>
        <w:tc>
          <w:tcPr>
            <w:tcW w:w="1928" w:type="dxa"/>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vertAlign w:val="baseline"/>
                <w:lang w:eastAsia="zh-CN"/>
              </w:rPr>
            </w:pPr>
            <w:r>
              <w:rPr>
                <w:rFonts w:hint="eastAsia" w:ascii="楷体_GB2312" w:hAnsi="楷体_GB2312" w:eastAsia="楷体_GB2312" w:cs="楷体_GB2312"/>
                <w:sz w:val="32"/>
                <w:szCs w:val="32"/>
                <w:vertAlign w:val="baseline"/>
                <w:lang w:eastAsia="zh-CN"/>
              </w:rPr>
              <w:t>牵头落实</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vertAlign w:val="baseline"/>
                <w:lang w:eastAsia="zh-CN"/>
              </w:rPr>
            </w:pPr>
            <w:r>
              <w:rPr>
                <w:rFonts w:hint="eastAsia" w:ascii="楷体_GB2312" w:hAnsi="楷体_GB2312" w:eastAsia="楷体_GB2312" w:cs="楷体_GB2312"/>
                <w:sz w:val="32"/>
                <w:szCs w:val="32"/>
                <w:vertAlign w:val="baseline"/>
                <w:lang w:eastAsia="zh-CN"/>
              </w:rPr>
              <w:t>单</w:t>
            </w:r>
            <w:r>
              <w:rPr>
                <w:rFonts w:hint="eastAsia" w:ascii="楷体_GB2312" w:hAnsi="楷体_GB2312" w:eastAsia="楷体_GB2312" w:cs="楷体_GB2312"/>
                <w:sz w:val="32"/>
                <w:szCs w:val="32"/>
                <w:vertAlign w:val="baseline"/>
                <w:lang w:val="en-US" w:eastAsia="zh-CN"/>
              </w:rPr>
              <w:t xml:space="preserve">    </w:t>
            </w:r>
            <w:r>
              <w:rPr>
                <w:rFonts w:hint="eastAsia" w:ascii="楷体_GB2312" w:hAnsi="楷体_GB2312" w:eastAsia="楷体_GB2312" w:cs="楷体_GB2312"/>
                <w:sz w:val="32"/>
                <w:szCs w:val="32"/>
                <w:vertAlign w:val="baseline"/>
                <w:lang w:eastAsia="zh-CN"/>
              </w:rPr>
              <w:t>位</w:t>
            </w:r>
          </w:p>
        </w:tc>
        <w:tc>
          <w:tcPr>
            <w:tcW w:w="1984" w:type="dxa"/>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vertAlign w:val="baseline"/>
                <w:lang w:eastAsia="zh-CN"/>
              </w:rPr>
            </w:pPr>
            <w:r>
              <w:rPr>
                <w:rFonts w:hint="eastAsia" w:ascii="楷体_GB2312" w:hAnsi="楷体_GB2312" w:eastAsia="楷体_GB2312" w:cs="楷体_GB2312"/>
                <w:sz w:val="32"/>
                <w:szCs w:val="32"/>
                <w:vertAlign w:val="baseline"/>
                <w:lang w:eastAsia="zh-CN"/>
              </w:rPr>
              <w:t>完成时限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567" w:type="dxa"/>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方正仿宋_GBK" w:hAnsi="方正仿宋_GBK" w:eastAsia="方正仿宋_GBK" w:cs="方正仿宋_GBK"/>
                <w:sz w:val="28"/>
                <w:szCs w:val="28"/>
                <w:vertAlign w:val="baseline"/>
                <w:lang w:val="en-US" w:eastAsia="zh-CN"/>
              </w:rPr>
            </w:pPr>
            <w:r>
              <w:rPr>
                <w:rFonts w:hint="eastAsia" w:ascii="方正仿宋_GBK" w:hAnsi="方正仿宋_GBK" w:eastAsia="方正仿宋_GBK" w:cs="方正仿宋_GBK"/>
                <w:sz w:val="28"/>
                <w:szCs w:val="28"/>
                <w:vertAlign w:val="baseline"/>
                <w:lang w:val="en-US" w:eastAsia="zh-CN"/>
              </w:rPr>
              <w:t>51</w:t>
            </w:r>
          </w:p>
        </w:tc>
        <w:tc>
          <w:tcPr>
            <w:tcW w:w="1134" w:type="dxa"/>
            <w:vMerge w:val="restart"/>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left"/>
              <w:textAlignment w:val="auto"/>
              <w:outlineLvl w:val="9"/>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t>提升工作质量，完善公开制度规范</w:t>
            </w:r>
          </w:p>
        </w:tc>
        <w:tc>
          <w:tcPr>
            <w:tcW w:w="1134" w:type="dxa"/>
            <w:vMerge w:val="restart"/>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left"/>
              <w:textAlignment w:val="auto"/>
              <w:outlineLvl w:val="9"/>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t>抓好政府信息公开条例的贯彻落实</w:t>
            </w:r>
          </w:p>
        </w:tc>
        <w:tc>
          <w:tcPr>
            <w:tcW w:w="7427" w:type="dxa"/>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left"/>
              <w:textAlignment w:val="auto"/>
              <w:outlineLvl w:val="9"/>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教育、卫生健康、医保、文化旅游、公共交通、通信等行业主管部门年内进一步健全完善针对下属公共企事业单位的信息公开管理制度，在本部门网站公开专栏开设下属公共企事业单位信息公开栏目，集中公开单位名单、服务内容、收费标准、服务网点地址、联系方式、投诉举报渠道等相关信息</w:t>
            </w:r>
          </w:p>
        </w:tc>
        <w:tc>
          <w:tcPr>
            <w:tcW w:w="1928" w:type="dxa"/>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left"/>
              <w:textAlignment w:val="auto"/>
              <w:outlineLvl w:val="9"/>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各公共企事业单位、行业</w:t>
            </w:r>
            <w:r>
              <w:rPr>
                <w:rFonts w:hint="eastAsia" w:ascii="方正仿宋_GBK" w:hAnsi="方正仿宋_GBK" w:eastAsia="方正仿宋_GBK" w:cs="方正仿宋_GBK"/>
                <w:sz w:val="28"/>
                <w:szCs w:val="28"/>
                <w:lang w:eastAsia="zh-CN"/>
              </w:rPr>
              <w:t>区</w:t>
            </w:r>
            <w:r>
              <w:rPr>
                <w:rFonts w:hint="eastAsia" w:ascii="方正仿宋_GBK" w:hAnsi="方正仿宋_GBK" w:eastAsia="方正仿宋_GBK" w:cs="方正仿宋_GBK"/>
                <w:sz w:val="28"/>
                <w:szCs w:val="28"/>
              </w:rPr>
              <w:t>级主管部门分别牵头负责落实</w:t>
            </w:r>
          </w:p>
        </w:tc>
        <w:tc>
          <w:tcPr>
            <w:tcW w:w="1984" w:type="dxa"/>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left"/>
              <w:textAlignment w:val="auto"/>
              <w:outlineLvl w:val="9"/>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rPr>
              <w:t>全年工作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567" w:type="dxa"/>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方正仿宋_GBK" w:hAnsi="方正仿宋_GBK" w:eastAsia="方正仿宋_GBK" w:cs="方正仿宋_GBK"/>
                <w:sz w:val="28"/>
                <w:szCs w:val="28"/>
                <w:vertAlign w:val="baseline"/>
                <w:lang w:val="en-US" w:eastAsia="zh-CN"/>
              </w:rPr>
            </w:pPr>
            <w:r>
              <w:rPr>
                <w:rFonts w:hint="eastAsia" w:ascii="方正仿宋_GBK" w:hAnsi="方正仿宋_GBK" w:eastAsia="方正仿宋_GBK" w:cs="方正仿宋_GBK"/>
                <w:sz w:val="28"/>
                <w:szCs w:val="28"/>
                <w:vertAlign w:val="baseline"/>
                <w:lang w:val="en-US" w:eastAsia="zh-CN"/>
              </w:rPr>
              <w:t>52</w:t>
            </w:r>
          </w:p>
        </w:tc>
        <w:tc>
          <w:tcPr>
            <w:tcW w:w="1134" w:type="dxa"/>
            <w:vMerge w:val="continue"/>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left"/>
              <w:textAlignment w:val="auto"/>
              <w:outlineLvl w:val="9"/>
              <w:rPr>
                <w:rFonts w:hint="eastAsia" w:ascii="方正仿宋_GBK" w:hAnsi="方正仿宋_GBK" w:eastAsia="方正仿宋_GBK" w:cs="方正仿宋_GBK"/>
                <w:sz w:val="28"/>
                <w:szCs w:val="28"/>
                <w:lang w:eastAsia="zh-CN"/>
              </w:rPr>
            </w:pPr>
          </w:p>
        </w:tc>
        <w:tc>
          <w:tcPr>
            <w:tcW w:w="1134" w:type="dxa"/>
            <w:vMerge w:val="continue"/>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left"/>
              <w:textAlignment w:val="auto"/>
              <w:outlineLvl w:val="9"/>
              <w:rPr>
                <w:rFonts w:hint="eastAsia" w:ascii="方正仿宋_GBK" w:hAnsi="方正仿宋_GBK" w:eastAsia="方正仿宋_GBK" w:cs="方正仿宋_GBK"/>
                <w:sz w:val="28"/>
                <w:szCs w:val="28"/>
                <w:lang w:eastAsia="zh-CN"/>
              </w:rPr>
            </w:pPr>
          </w:p>
        </w:tc>
        <w:tc>
          <w:tcPr>
            <w:tcW w:w="7427" w:type="dxa"/>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left"/>
              <w:textAlignment w:val="auto"/>
              <w:outlineLvl w:val="9"/>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加强政务公开制度建设，抓紧补齐政务公开各项工作配套制度或操作办法；对已经施行的公开工作制度，按照“应上网尽上网”的原则，及时通过政府网站集中公开</w:t>
            </w:r>
          </w:p>
        </w:tc>
        <w:tc>
          <w:tcPr>
            <w:tcW w:w="1928" w:type="dxa"/>
            <w:vMerge w:val="restart"/>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left"/>
              <w:textAlignment w:val="auto"/>
              <w:outlineLvl w:val="9"/>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区政府办公室</w:t>
            </w:r>
            <w:r>
              <w:rPr>
                <w:rFonts w:hint="eastAsia" w:ascii="方正仿宋_GBK" w:hAnsi="方正仿宋_GBK" w:eastAsia="方正仿宋_GBK" w:cs="方正仿宋_GBK"/>
                <w:sz w:val="28"/>
                <w:szCs w:val="28"/>
              </w:rPr>
              <w:t>负责落实</w:t>
            </w:r>
          </w:p>
        </w:tc>
        <w:tc>
          <w:tcPr>
            <w:tcW w:w="1984" w:type="dxa"/>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left"/>
              <w:textAlignment w:val="auto"/>
              <w:outlineLvl w:val="9"/>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11 月底前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567" w:type="dxa"/>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方正仿宋_GBK" w:hAnsi="方正仿宋_GBK" w:eastAsia="方正仿宋_GBK" w:cs="方正仿宋_GBK"/>
                <w:sz w:val="28"/>
                <w:szCs w:val="28"/>
                <w:vertAlign w:val="baseline"/>
                <w:lang w:val="en-US" w:eastAsia="zh-CN"/>
              </w:rPr>
            </w:pPr>
            <w:r>
              <w:rPr>
                <w:rFonts w:hint="eastAsia" w:ascii="方正仿宋_GBK" w:hAnsi="方正仿宋_GBK" w:eastAsia="方正仿宋_GBK" w:cs="方正仿宋_GBK"/>
                <w:sz w:val="28"/>
                <w:szCs w:val="28"/>
                <w:vertAlign w:val="baseline"/>
                <w:lang w:val="en-US" w:eastAsia="zh-CN"/>
              </w:rPr>
              <w:t>53</w:t>
            </w:r>
          </w:p>
        </w:tc>
        <w:tc>
          <w:tcPr>
            <w:tcW w:w="1134" w:type="dxa"/>
            <w:vMerge w:val="continue"/>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left"/>
              <w:textAlignment w:val="auto"/>
              <w:outlineLvl w:val="9"/>
              <w:rPr>
                <w:rFonts w:hint="eastAsia" w:ascii="方正仿宋_GBK" w:hAnsi="方正仿宋_GBK" w:eastAsia="方正仿宋_GBK" w:cs="方正仿宋_GBK"/>
                <w:sz w:val="28"/>
                <w:szCs w:val="28"/>
                <w:lang w:eastAsia="zh-CN"/>
              </w:rPr>
            </w:pPr>
          </w:p>
        </w:tc>
        <w:tc>
          <w:tcPr>
            <w:tcW w:w="1134" w:type="dxa"/>
            <w:vMerge w:val="restart"/>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left"/>
              <w:textAlignment w:val="auto"/>
              <w:outlineLvl w:val="9"/>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t>推广基层政务公开试点成果</w:t>
            </w:r>
          </w:p>
        </w:tc>
        <w:tc>
          <w:tcPr>
            <w:tcW w:w="7427" w:type="dxa"/>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left"/>
              <w:textAlignment w:val="auto"/>
              <w:outlineLvl w:val="9"/>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rPr>
              <w:t>结合基层试点经验做法，抓紧制定相关重点领域政务公开标准指引，构建政府重点信息公开标准化机制</w:t>
            </w:r>
          </w:p>
        </w:tc>
        <w:tc>
          <w:tcPr>
            <w:tcW w:w="1928" w:type="dxa"/>
            <w:vMerge w:val="continue"/>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left"/>
              <w:textAlignment w:val="auto"/>
              <w:outlineLvl w:val="9"/>
              <w:rPr>
                <w:rFonts w:hint="eastAsia" w:ascii="方正仿宋_GBK" w:hAnsi="方正仿宋_GBK" w:eastAsia="方正仿宋_GBK" w:cs="方正仿宋_GBK"/>
                <w:sz w:val="28"/>
                <w:szCs w:val="28"/>
              </w:rPr>
            </w:pPr>
          </w:p>
        </w:tc>
        <w:tc>
          <w:tcPr>
            <w:tcW w:w="1984" w:type="dxa"/>
            <w:vMerge w:val="restart"/>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left"/>
              <w:textAlignment w:val="auto"/>
              <w:outlineLvl w:val="9"/>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 xml:space="preserve">  </w:t>
            </w:r>
            <w:r>
              <w:rPr>
                <w:rFonts w:hint="eastAsia" w:ascii="方正仿宋_GBK" w:hAnsi="方正仿宋_GBK" w:eastAsia="方正仿宋_GBK" w:cs="方正仿宋_GBK"/>
                <w:sz w:val="28"/>
                <w:szCs w:val="28"/>
              </w:rPr>
              <w:t>全年工作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567" w:type="dxa"/>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方正仿宋_GBK" w:hAnsi="方正仿宋_GBK" w:eastAsia="方正仿宋_GBK" w:cs="方正仿宋_GBK"/>
                <w:sz w:val="28"/>
                <w:szCs w:val="28"/>
                <w:vertAlign w:val="baseline"/>
                <w:lang w:val="en-US" w:eastAsia="zh-CN"/>
              </w:rPr>
            </w:pPr>
            <w:r>
              <w:rPr>
                <w:rFonts w:hint="eastAsia" w:ascii="方正仿宋_GBK" w:hAnsi="方正仿宋_GBK" w:eastAsia="方正仿宋_GBK" w:cs="方正仿宋_GBK"/>
                <w:sz w:val="28"/>
                <w:szCs w:val="28"/>
                <w:vertAlign w:val="baseline"/>
                <w:lang w:val="en-US" w:eastAsia="zh-CN"/>
              </w:rPr>
              <w:t>54</w:t>
            </w:r>
          </w:p>
        </w:tc>
        <w:tc>
          <w:tcPr>
            <w:tcW w:w="1134" w:type="dxa"/>
            <w:vMerge w:val="continue"/>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left"/>
              <w:textAlignment w:val="auto"/>
              <w:outlineLvl w:val="9"/>
              <w:rPr>
                <w:rFonts w:hint="eastAsia" w:ascii="方正仿宋_GBK" w:hAnsi="方正仿宋_GBK" w:eastAsia="方正仿宋_GBK" w:cs="方正仿宋_GBK"/>
                <w:sz w:val="28"/>
                <w:szCs w:val="28"/>
                <w:lang w:eastAsia="zh-CN"/>
              </w:rPr>
            </w:pPr>
          </w:p>
        </w:tc>
        <w:tc>
          <w:tcPr>
            <w:tcW w:w="1134" w:type="dxa"/>
            <w:vMerge w:val="continue"/>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left"/>
              <w:textAlignment w:val="auto"/>
              <w:outlineLvl w:val="9"/>
              <w:rPr>
                <w:rFonts w:hint="eastAsia" w:ascii="方正仿宋_GBK" w:hAnsi="方正仿宋_GBK" w:eastAsia="方正仿宋_GBK" w:cs="方正仿宋_GBK"/>
                <w:sz w:val="28"/>
                <w:szCs w:val="28"/>
                <w:lang w:eastAsia="zh-CN"/>
              </w:rPr>
            </w:pPr>
          </w:p>
        </w:tc>
        <w:tc>
          <w:tcPr>
            <w:tcW w:w="7427" w:type="dxa"/>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left"/>
              <w:textAlignment w:val="auto"/>
              <w:outlineLvl w:val="9"/>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rPr>
              <w:t>立足</w:t>
            </w:r>
            <w:r>
              <w:rPr>
                <w:rFonts w:hint="eastAsia" w:ascii="方正仿宋_GBK" w:hAnsi="方正仿宋_GBK" w:eastAsia="方正仿宋_GBK" w:cs="方正仿宋_GBK"/>
                <w:sz w:val="28"/>
                <w:szCs w:val="28"/>
                <w:lang w:eastAsia="zh-CN"/>
              </w:rPr>
              <w:t>我区</w:t>
            </w:r>
            <w:r>
              <w:rPr>
                <w:rFonts w:hint="eastAsia" w:ascii="方正仿宋_GBK" w:hAnsi="方正仿宋_GBK" w:eastAsia="方正仿宋_GBK" w:cs="方正仿宋_GBK"/>
                <w:sz w:val="28"/>
                <w:szCs w:val="28"/>
              </w:rPr>
              <w:t>实际，积极探索创新，多出可复制可推广的案例，全面提升基层政务公开水平</w:t>
            </w:r>
          </w:p>
        </w:tc>
        <w:tc>
          <w:tcPr>
            <w:tcW w:w="1928" w:type="dxa"/>
            <w:vMerge w:val="restart"/>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left"/>
              <w:textAlignment w:val="auto"/>
              <w:outlineLvl w:val="9"/>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区政府办公室</w:t>
            </w:r>
            <w:r>
              <w:rPr>
                <w:rFonts w:hint="eastAsia" w:ascii="方正仿宋_GBK" w:hAnsi="方正仿宋_GBK" w:eastAsia="方正仿宋_GBK" w:cs="方正仿宋_GBK"/>
                <w:sz w:val="28"/>
                <w:szCs w:val="28"/>
              </w:rPr>
              <w:t>负责落实</w:t>
            </w:r>
          </w:p>
        </w:tc>
        <w:tc>
          <w:tcPr>
            <w:tcW w:w="1984" w:type="dxa"/>
            <w:vMerge w:val="continue"/>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left"/>
              <w:textAlignment w:val="auto"/>
              <w:outlineLvl w:val="9"/>
              <w:rPr>
                <w:rFonts w:hint="eastAsia" w:ascii="方正仿宋_GBK" w:hAnsi="方正仿宋_GBK" w:eastAsia="方正仿宋_GBK" w:cs="方正仿宋_GBK"/>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567" w:type="dxa"/>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方正仿宋_GBK" w:hAnsi="方正仿宋_GBK" w:eastAsia="方正仿宋_GBK" w:cs="方正仿宋_GBK"/>
                <w:sz w:val="28"/>
                <w:szCs w:val="28"/>
                <w:vertAlign w:val="baseline"/>
                <w:lang w:val="en-US" w:eastAsia="zh-CN"/>
              </w:rPr>
            </w:pPr>
            <w:r>
              <w:rPr>
                <w:rFonts w:hint="eastAsia" w:ascii="方正仿宋_GBK" w:hAnsi="方正仿宋_GBK" w:eastAsia="方正仿宋_GBK" w:cs="方正仿宋_GBK"/>
                <w:sz w:val="28"/>
                <w:szCs w:val="28"/>
                <w:vertAlign w:val="baseline"/>
                <w:lang w:val="en-US" w:eastAsia="zh-CN"/>
              </w:rPr>
              <w:t>55</w:t>
            </w:r>
          </w:p>
        </w:tc>
        <w:tc>
          <w:tcPr>
            <w:tcW w:w="1134" w:type="dxa"/>
            <w:vMerge w:val="continue"/>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left"/>
              <w:textAlignment w:val="auto"/>
              <w:outlineLvl w:val="9"/>
              <w:rPr>
                <w:rFonts w:hint="eastAsia" w:ascii="方正仿宋_GBK" w:hAnsi="方正仿宋_GBK" w:eastAsia="方正仿宋_GBK" w:cs="方正仿宋_GBK"/>
                <w:sz w:val="28"/>
                <w:szCs w:val="28"/>
                <w:lang w:eastAsia="zh-CN"/>
              </w:rPr>
            </w:pPr>
          </w:p>
        </w:tc>
        <w:tc>
          <w:tcPr>
            <w:tcW w:w="1134" w:type="dxa"/>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left"/>
              <w:textAlignment w:val="auto"/>
              <w:outlineLvl w:val="9"/>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t>加强相关基础工作</w:t>
            </w:r>
          </w:p>
        </w:tc>
        <w:tc>
          <w:tcPr>
            <w:tcW w:w="7427" w:type="dxa"/>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left"/>
              <w:textAlignment w:val="auto"/>
              <w:outlineLvl w:val="9"/>
              <w:rPr>
                <w:rFonts w:hint="eastAsia" w:ascii="方正仿宋_GBK" w:hAnsi="方正仿宋_GBK" w:eastAsia="方正仿宋_GBK" w:cs="方正仿宋_GBK"/>
                <w:sz w:val="28"/>
                <w:szCs w:val="28"/>
              </w:rPr>
            </w:pP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left"/>
              <w:textAlignment w:val="auto"/>
              <w:outlineLvl w:val="9"/>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rPr>
              <w:t>强化信息化手段运用，做好政府信息管理等基础性工作</w:t>
            </w:r>
          </w:p>
        </w:tc>
        <w:tc>
          <w:tcPr>
            <w:tcW w:w="1928" w:type="dxa"/>
            <w:vMerge w:val="continue"/>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left"/>
              <w:textAlignment w:val="auto"/>
              <w:outlineLvl w:val="9"/>
              <w:rPr>
                <w:rFonts w:hint="eastAsia" w:ascii="方正仿宋_GBK" w:hAnsi="方正仿宋_GBK" w:eastAsia="方正仿宋_GBK" w:cs="方正仿宋_GBK"/>
                <w:sz w:val="28"/>
                <w:szCs w:val="28"/>
              </w:rPr>
            </w:pPr>
          </w:p>
        </w:tc>
        <w:tc>
          <w:tcPr>
            <w:tcW w:w="1984" w:type="dxa"/>
            <w:vMerge w:val="continue"/>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left"/>
              <w:textAlignment w:val="auto"/>
              <w:outlineLvl w:val="9"/>
              <w:rPr>
                <w:rFonts w:hint="eastAsia" w:ascii="方正仿宋_GBK" w:hAnsi="方正仿宋_GBK" w:eastAsia="方正仿宋_GBK" w:cs="方正仿宋_GBK"/>
                <w:sz w:val="28"/>
                <w:szCs w:val="28"/>
              </w:rPr>
            </w:pPr>
          </w:p>
        </w:tc>
      </w:tr>
    </w:tbl>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left"/>
        <w:textAlignment w:val="auto"/>
        <w:outlineLvl w:val="9"/>
        <w:rPr>
          <w:rFonts w:hint="eastAsia" w:ascii="方正仿宋_GBK" w:hAnsi="方正仿宋_GBK" w:eastAsia="方正仿宋_GBK" w:cs="方正仿宋_GBK"/>
          <w:sz w:val="28"/>
          <w:szCs w:val="28"/>
        </w:rPr>
        <w:sectPr>
          <w:pgSz w:w="16838" w:h="11906" w:orient="landscape"/>
          <w:pgMar w:top="1803" w:right="1440" w:bottom="1803" w:left="1440" w:header="851" w:footer="992" w:gutter="0"/>
          <w:pgNumType w:fmt="numberInDash"/>
          <w:cols w:space="0" w:num="1"/>
          <w:rtlGutter w:val="0"/>
          <w:docGrid w:type="lines" w:linePitch="319" w:charSpace="0"/>
        </w:sectPr>
      </w:pPr>
    </w:p>
    <w:tbl>
      <w:tblPr>
        <w:tblStyle w:val="15"/>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1134"/>
        <w:gridCol w:w="1134"/>
        <w:gridCol w:w="7427"/>
        <w:gridCol w:w="1928"/>
        <w:gridCol w:w="1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567"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sz w:val="32"/>
                <w:szCs w:val="32"/>
                <w:vertAlign w:val="baseline"/>
                <w:lang w:eastAsia="zh-CN"/>
              </w:rPr>
            </w:pPr>
            <w:r>
              <w:rPr>
                <w:rFonts w:hint="eastAsia" w:ascii="楷体_GB2312" w:hAnsi="楷体_GB2312" w:eastAsia="楷体_GB2312" w:cs="楷体_GB2312"/>
                <w:sz w:val="32"/>
                <w:szCs w:val="32"/>
                <w:vertAlign w:val="baseline"/>
                <w:lang w:eastAsia="zh-CN"/>
              </w:rPr>
              <w:t>序号</w:t>
            </w:r>
          </w:p>
        </w:tc>
        <w:tc>
          <w:tcPr>
            <w:tcW w:w="2268" w:type="dxa"/>
            <w:gridSpan w:val="2"/>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sz w:val="32"/>
                <w:szCs w:val="32"/>
                <w:vertAlign w:val="baseline"/>
                <w:lang w:eastAsia="zh-CN"/>
              </w:rPr>
            </w:pPr>
            <w:r>
              <w:rPr>
                <w:rFonts w:hint="eastAsia" w:ascii="楷体_GB2312" w:hAnsi="楷体_GB2312" w:eastAsia="楷体_GB2312" w:cs="楷体_GB2312"/>
                <w:sz w:val="32"/>
                <w:szCs w:val="32"/>
                <w:vertAlign w:val="baseline"/>
                <w:lang w:eastAsia="zh-CN"/>
              </w:rPr>
              <w:t>工作任务</w:t>
            </w:r>
          </w:p>
        </w:tc>
        <w:tc>
          <w:tcPr>
            <w:tcW w:w="7427"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sz w:val="32"/>
                <w:szCs w:val="32"/>
                <w:vertAlign w:val="baseline"/>
                <w:lang w:eastAsia="zh-CN"/>
              </w:rPr>
            </w:pPr>
            <w:r>
              <w:rPr>
                <w:rFonts w:hint="eastAsia" w:ascii="楷体_GB2312" w:hAnsi="楷体_GB2312" w:eastAsia="楷体_GB2312" w:cs="楷体_GB2312"/>
                <w:sz w:val="32"/>
                <w:szCs w:val="32"/>
                <w:vertAlign w:val="baseline"/>
                <w:lang w:eastAsia="zh-CN"/>
              </w:rPr>
              <w:t>具体要求</w:t>
            </w:r>
          </w:p>
        </w:tc>
        <w:tc>
          <w:tcPr>
            <w:tcW w:w="192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sz w:val="32"/>
                <w:szCs w:val="32"/>
                <w:vertAlign w:val="baseline"/>
                <w:lang w:eastAsia="zh-CN"/>
              </w:rPr>
            </w:pPr>
            <w:r>
              <w:rPr>
                <w:rFonts w:hint="eastAsia" w:ascii="楷体_GB2312" w:hAnsi="楷体_GB2312" w:eastAsia="楷体_GB2312" w:cs="楷体_GB2312"/>
                <w:sz w:val="32"/>
                <w:szCs w:val="32"/>
                <w:vertAlign w:val="baseline"/>
                <w:lang w:eastAsia="zh-CN"/>
              </w:rPr>
              <w:t>牵头落实</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sz w:val="32"/>
                <w:szCs w:val="32"/>
                <w:vertAlign w:val="baseline"/>
                <w:lang w:eastAsia="zh-CN"/>
              </w:rPr>
            </w:pPr>
            <w:r>
              <w:rPr>
                <w:rFonts w:hint="eastAsia" w:ascii="楷体_GB2312" w:hAnsi="楷体_GB2312" w:eastAsia="楷体_GB2312" w:cs="楷体_GB2312"/>
                <w:sz w:val="32"/>
                <w:szCs w:val="32"/>
                <w:vertAlign w:val="baseline"/>
                <w:lang w:eastAsia="zh-CN"/>
              </w:rPr>
              <w:t>单</w:t>
            </w:r>
            <w:r>
              <w:rPr>
                <w:rFonts w:hint="eastAsia" w:ascii="楷体_GB2312" w:hAnsi="楷体_GB2312" w:eastAsia="楷体_GB2312" w:cs="楷体_GB2312"/>
                <w:sz w:val="32"/>
                <w:szCs w:val="32"/>
                <w:vertAlign w:val="baseline"/>
                <w:lang w:val="en-US" w:eastAsia="zh-CN"/>
              </w:rPr>
              <w:t xml:space="preserve">    </w:t>
            </w:r>
            <w:r>
              <w:rPr>
                <w:rFonts w:hint="eastAsia" w:ascii="楷体_GB2312" w:hAnsi="楷体_GB2312" w:eastAsia="楷体_GB2312" w:cs="楷体_GB2312"/>
                <w:sz w:val="32"/>
                <w:szCs w:val="32"/>
                <w:vertAlign w:val="baseline"/>
                <w:lang w:eastAsia="zh-CN"/>
              </w:rPr>
              <w:t>位</w:t>
            </w:r>
          </w:p>
        </w:tc>
        <w:tc>
          <w:tcPr>
            <w:tcW w:w="1984"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sz w:val="32"/>
                <w:szCs w:val="32"/>
                <w:vertAlign w:val="baseline"/>
                <w:lang w:eastAsia="zh-CN"/>
              </w:rPr>
            </w:pPr>
            <w:r>
              <w:rPr>
                <w:rFonts w:hint="eastAsia" w:ascii="楷体_GB2312" w:hAnsi="楷体_GB2312" w:eastAsia="楷体_GB2312" w:cs="楷体_GB2312"/>
                <w:sz w:val="32"/>
                <w:szCs w:val="32"/>
                <w:vertAlign w:val="baseline"/>
                <w:lang w:eastAsia="zh-CN"/>
              </w:rPr>
              <w:t>完成时限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567" w:type="dxa"/>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eastAsia" w:ascii="方正仿宋_GBK" w:hAnsi="方正仿宋_GBK" w:eastAsia="方正仿宋_GBK" w:cs="方正仿宋_GBK"/>
                <w:sz w:val="28"/>
                <w:szCs w:val="28"/>
                <w:vertAlign w:val="baseline"/>
                <w:lang w:val="en-US" w:eastAsia="zh-CN"/>
              </w:rPr>
            </w:pPr>
            <w:r>
              <w:rPr>
                <w:rFonts w:hint="eastAsia" w:ascii="方正仿宋_GBK" w:hAnsi="方正仿宋_GBK" w:eastAsia="方正仿宋_GBK" w:cs="方正仿宋_GBK"/>
                <w:sz w:val="28"/>
                <w:szCs w:val="28"/>
                <w:vertAlign w:val="baseline"/>
                <w:lang w:val="en-US" w:eastAsia="zh-CN"/>
              </w:rPr>
              <w:t>56</w:t>
            </w:r>
          </w:p>
        </w:tc>
        <w:tc>
          <w:tcPr>
            <w:tcW w:w="1134" w:type="dxa"/>
            <w:vMerge w:val="restart"/>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t>提升工作质量，完善公开制度规范</w:t>
            </w:r>
          </w:p>
        </w:tc>
        <w:tc>
          <w:tcPr>
            <w:tcW w:w="1134" w:type="dxa"/>
            <w:vMerge w:val="restart"/>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t>加强相关基础工作</w:t>
            </w:r>
          </w:p>
        </w:tc>
        <w:tc>
          <w:tcPr>
            <w:tcW w:w="7427" w:type="dxa"/>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textAlignment w:val="auto"/>
              <w:outlineLvl w:val="9"/>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机构改革涉及的各级政府部门在符合保密要求的前提下，依法公开本机关的“三定”规定内容等信息，督促各级行政机关全面主动公开机关职能、机构设置、办公地址、办公时间、联系方式、负责人姓名，及时制定更新主动公开基本目录</w:t>
            </w:r>
          </w:p>
        </w:tc>
        <w:tc>
          <w:tcPr>
            <w:tcW w:w="1928" w:type="dxa"/>
            <w:vMerge w:val="restart"/>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t>区政府办公室、</w:t>
            </w:r>
            <w:r>
              <w:rPr>
                <w:rFonts w:eastAsia="方正仿宋_GBK"/>
                <w:color w:val="000000"/>
                <w:sz w:val="28"/>
                <w:szCs w:val="28"/>
              </w:rPr>
              <w:t>各乡人民政府、街道办事处，</w:t>
            </w:r>
            <w:r>
              <w:rPr>
                <w:rFonts w:hint="eastAsia" w:eastAsia="方正仿宋_GBK"/>
                <w:color w:val="000000"/>
                <w:sz w:val="28"/>
                <w:szCs w:val="28"/>
                <w:lang w:eastAsia="zh-CN"/>
              </w:rPr>
              <w:t>区属</w:t>
            </w:r>
            <w:r>
              <w:rPr>
                <w:rFonts w:eastAsia="方正仿宋_GBK"/>
                <w:color w:val="000000"/>
                <w:sz w:val="28"/>
                <w:szCs w:val="28"/>
              </w:rPr>
              <w:t xml:space="preserve">各部门分别负责落实 </w:t>
            </w:r>
          </w:p>
        </w:tc>
        <w:tc>
          <w:tcPr>
            <w:tcW w:w="1984" w:type="dxa"/>
            <w:vMerge w:val="restart"/>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val="en-US" w:eastAsia="zh-CN"/>
              </w:rPr>
              <w:t xml:space="preserve">  </w:t>
            </w:r>
            <w:r>
              <w:rPr>
                <w:rFonts w:hint="eastAsia" w:ascii="方正仿宋_GBK" w:hAnsi="方正仿宋_GBK" w:eastAsia="方正仿宋_GBK" w:cs="方正仿宋_GBK"/>
                <w:sz w:val="28"/>
                <w:szCs w:val="28"/>
                <w:lang w:eastAsia="zh-CN"/>
              </w:rPr>
              <w:t>全年工作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567" w:type="dxa"/>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eastAsia" w:ascii="方正仿宋_GBK" w:hAnsi="方正仿宋_GBK" w:eastAsia="方正仿宋_GBK" w:cs="方正仿宋_GBK"/>
                <w:sz w:val="28"/>
                <w:szCs w:val="28"/>
                <w:vertAlign w:val="baseline"/>
                <w:lang w:val="en-US" w:eastAsia="zh-CN"/>
              </w:rPr>
            </w:pPr>
            <w:r>
              <w:rPr>
                <w:rFonts w:hint="eastAsia" w:ascii="方正仿宋_GBK" w:hAnsi="方正仿宋_GBK" w:eastAsia="方正仿宋_GBK" w:cs="方正仿宋_GBK"/>
                <w:sz w:val="28"/>
                <w:szCs w:val="28"/>
                <w:vertAlign w:val="baseline"/>
                <w:lang w:val="en-US" w:eastAsia="zh-CN"/>
              </w:rPr>
              <w:t>57</w:t>
            </w:r>
          </w:p>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eastAsia" w:ascii="方正仿宋_GBK" w:hAnsi="方正仿宋_GBK" w:eastAsia="方正仿宋_GBK" w:cs="方正仿宋_GBK"/>
                <w:sz w:val="28"/>
                <w:szCs w:val="28"/>
                <w:vertAlign w:val="baseline"/>
                <w:lang w:val="en-US" w:eastAsia="zh-CN"/>
              </w:rPr>
            </w:pPr>
          </w:p>
        </w:tc>
        <w:tc>
          <w:tcPr>
            <w:tcW w:w="1134" w:type="dxa"/>
            <w:vMerge w:val="continue"/>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方正仿宋_GBK" w:hAnsi="方正仿宋_GBK" w:eastAsia="方正仿宋_GBK" w:cs="方正仿宋_GBK"/>
                <w:sz w:val="28"/>
                <w:szCs w:val="28"/>
              </w:rPr>
            </w:pPr>
          </w:p>
        </w:tc>
        <w:tc>
          <w:tcPr>
            <w:tcW w:w="1134" w:type="dxa"/>
            <w:vMerge w:val="continue"/>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方正仿宋_GBK" w:hAnsi="方正仿宋_GBK" w:eastAsia="方正仿宋_GBK" w:cs="方正仿宋_GBK"/>
                <w:sz w:val="28"/>
                <w:szCs w:val="28"/>
              </w:rPr>
            </w:pPr>
          </w:p>
        </w:tc>
        <w:tc>
          <w:tcPr>
            <w:tcW w:w="7427" w:type="dxa"/>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textAlignment w:val="auto"/>
              <w:outlineLvl w:val="9"/>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按照《</w:t>
            </w: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HYPERLINK "http://59.216.1.8:8060/soa/butterObjectMake.do?method=toLookObjectFile&amp;classGwName=U_U_ZYTZGL&amp;id=8a8080e464651bb70164cf06e5555816" \o "浏览正文"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云南省人民政府办公厅关于进一步规范公文标识政府信息公开属性工作的通知</w:t>
            </w:r>
            <w:r>
              <w:rPr>
                <w:rFonts w:hint="eastAsia" w:ascii="方正仿宋_GBK" w:hAnsi="方正仿宋_GBK" w:eastAsia="方正仿宋_GBK" w:cs="方正仿宋_GBK"/>
                <w:sz w:val="28"/>
                <w:szCs w:val="28"/>
              </w:rPr>
              <w:fldChar w:fldCharType="end"/>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云政办发〔2018〕51号</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HYPERLINK "http://59.216.1.8:8060/soa/butterObjectMake.do?method=toLookObjectFile&amp;classGwName=U_WJYJGL&amp;id=8a8080e4609e9c7f0160fcd555d548ed" \o "浏览正文"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玉溪市人民政府办公室关于印发玉溪市人民政府文件公开属性审查制度的通知</w:t>
            </w:r>
            <w:r>
              <w:rPr>
                <w:rFonts w:hint="eastAsia" w:ascii="方正仿宋_GBK" w:hAnsi="方正仿宋_GBK" w:eastAsia="方正仿宋_GBK" w:cs="方正仿宋_GBK"/>
                <w:sz w:val="28"/>
                <w:szCs w:val="28"/>
              </w:rPr>
              <w:fldChar w:fldCharType="end"/>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玉政办通〔2017〕122号</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规范落实行政机关公文标识政府信息公开属性；建立政府规章和规范性文件公开台账，确保公开的政府信息底数清晰</w:t>
            </w:r>
          </w:p>
        </w:tc>
        <w:tc>
          <w:tcPr>
            <w:tcW w:w="1928" w:type="dxa"/>
            <w:vMerge w:val="continue"/>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方正仿宋_GBK" w:hAnsi="方正仿宋_GBK" w:eastAsia="方正仿宋_GBK" w:cs="方正仿宋_GBK"/>
                <w:sz w:val="28"/>
                <w:szCs w:val="28"/>
                <w:lang w:eastAsia="zh-CN"/>
              </w:rPr>
            </w:pPr>
          </w:p>
        </w:tc>
        <w:tc>
          <w:tcPr>
            <w:tcW w:w="1984" w:type="dxa"/>
            <w:vMerge w:val="continue"/>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方正仿宋_GBK" w:hAnsi="方正仿宋_GBK" w:eastAsia="方正仿宋_GBK" w:cs="方正仿宋_GBK"/>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0" w:hRule="atLeast"/>
        </w:trPr>
        <w:tc>
          <w:tcPr>
            <w:tcW w:w="567" w:type="dxa"/>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eastAsia" w:ascii="方正仿宋_GBK" w:hAnsi="方正仿宋_GBK" w:eastAsia="方正仿宋_GBK" w:cs="方正仿宋_GBK"/>
                <w:sz w:val="28"/>
                <w:szCs w:val="28"/>
                <w:vertAlign w:val="baseline"/>
                <w:lang w:val="en-US" w:eastAsia="zh-CN"/>
              </w:rPr>
            </w:pPr>
            <w:r>
              <w:rPr>
                <w:rFonts w:hint="eastAsia" w:ascii="方正仿宋_GBK" w:hAnsi="方正仿宋_GBK" w:eastAsia="方正仿宋_GBK" w:cs="方正仿宋_GBK"/>
                <w:sz w:val="28"/>
                <w:szCs w:val="28"/>
                <w:vertAlign w:val="baseline"/>
                <w:lang w:val="en-US" w:eastAsia="zh-CN"/>
              </w:rPr>
              <w:t>58</w:t>
            </w:r>
          </w:p>
        </w:tc>
        <w:tc>
          <w:tcPr>
            <w:tcW w:w="1134" w:type="dxa"/>
            <w:vMerge w:val="continue"/>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方正仿宋_GBK" w:hAnsi="方正仿宋_GBK" w:eastAsia="方正仿宋_GBK" w:cs="方正仿宋_GBK"/>
                <w:sz w:val="28"/>
                <w:szCs w:val="28"/>
              </w:rPr>
            </w:pPr>
          </w:p>
        </w:tc>
        <w:tc>
          <w:tcPr>
            <w:tcW w:w="1134" w:type="dxa"/>
            <w:vMerge w:val="continue"/>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方正仿宋_GBK" w:hAnsi="方正仿宋_GBK" w:eastAsia="方正仿宋_GBK" w:cs="方正仿宋_GBK"/>
                <w:sz w:val="28"/>
                <w:szCs w:val="28"/>
              </w:rPr>
            </w:pPr>
          </w:p>
        </w:tc>
        <w:tc>
          <w:tcPr>
            <w:tcW w:w="7427" w:type="dxa"/>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textAlignment w:val="auto"/>
              <w:outlineLvl w:val="9"/>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rPr>
              <w:t>将贯彻落实本方案的主要情况，纳入政府信息公开工作年度报告，并向社会公开</w:t>
            </w:r>
          </w:p>
        </w:tc>
        <w:tc>
          <w:tcPr>
            <w:tcW w:w="1928" w:type="dxa"/>
            <w:vMerge w:val="restart"/>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t>区政府办公室</w:t>
            </w:r>
            <w:r>
              <w:rPr>
                <w:rFonts w:eastAsia="方正仿宋_GBK"/>
                <w:color w:val="000000"/>
                <w:sz w:val="28"/>
                <w:szCs w:val="28"/>
              </w:rPr>
              <w:t xml:space="preserve">负责落实 </w:t>
            </w:r>
          </w:p>
        </w:tc>
        <w:tc>
          <w:tcPr>
            <w:tcW w:w="1984" w:type="dxa"/>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 xml:space="preserve">  </w:t>
            </w:r>
            <w:r>
              <w:rPr>
                <w:rFonts w:hint="eastAsia" w:ascii="方正仿宋_GBK" w:hAnsi="方正仿宋_GBK" w:eastAsia="方正仿宋_GBK" w:cs="方正仿宋_GBK"/>
                <w:sz w:val="28"/>
                <w:szCs w:val="28"/>
                <w:lang w:eastAsia="zh-CN"/>
              </w:rPr>
              <w:t>全年工作</w:t>
            </w:r>
          </w:p>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方正仿宋_GBK" w:hAnsi="方正仿宋_GBK" w:eastAsia="方正仿宋_GBK" w:cs="方正仿宋_GBK"/>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567" w:type="dxa"/>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eastAsia" w:ascii="方正仿宋_GBK" w:hAnsi="方正仿宋_GBK" w:eastAsia="方正仿宋_GBK" w:cs="方正仿宋_GBK"/>
                <w:sz w:val="28"/>
                <w:szCs w:val="28"/>
                <w:vertAlign w:val="baseline"/>
                <w:lang w:val="en-US" w:eastAsia="zh-CN"/>
              </w:rPr>
            </w:pPr>
            <w:r>
              <w:rPr>
                <w:rFonts w:hint="eastAsia" w:ascii="方正仿宋_GBK" w:hAnsi="方正仿宋_GBK" w:eastAsia="方正仿宋_GBK" w:cs="方正仿宋_GBK"/>
                <w:sz w:val="28"/>
                <w:szCs w:val="28"/>
                <w:vertAlign w:val="baseline"/>
                <w:lang w:val="en-US" w:eastAsia="zh-CN"/>
              </w:rPr>
              <w:t>59</w:t>
            </w:r>
          </w:p>
        </w:tc>
        <w:tc>
          <w:tcPr>
            <w:tcW w:w="1134" w:type="dxa"/>
            <w:vMerge w:val="continue"/>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方正仿宋_GBK" w:hAnsi="方正仿宋_GBK" w:eastAsia="方正仿宋_GBK" w:cs="方正仿宋_GBK"/>
                <w:sz w:val="28"/>
                <w:szCs w:val="28"/>
              </w:rPr>
            </w:pPr>
          </w:p>
        </w:tc>
        <w:tc>
          <w:tcPr>
            <w:tcW w:w="1134" w:type="dxa"/>
            <w:vMerge w:val="continue"/>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方正仿宋_GBK" w:hAnsi="方正仿宋_GBK" w:eastAsia="方正仿宋_GBK" w:cs="方正仿宋_GBK"/>
                <w:sz w:val="28"/>
                <w:szCs w:val="28"/>
              </w:rPr>
            </w:pPr>
          </w:p>
        </w:tc>
        <w:tc>
          <w:tcPr>
            <w:tcW w:w="7427" w:type="dxa"/>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rPr>
              <w:t>政府信息公开工作主管部门于 2020 年 3 月 31 日前向社会公开</w:t>
            </w:r>
            <w:r>
              <w:rPr>
                <w:rFonts w:hint="eastAsia" w:ascii="方正仿宋_GBK" w:hAnsi="方正仿宋_GBK" w:eastAsia="方正仿宋_GBK" w:cs="方正仿宋_GBK"/>
                <w:sz w:val="28"/>
                <w:szCs w:val="28"/>
                <w:lang w:eastAsia="zh-CN"/>
              </w:rPr>
              <w:t>本级政府</w:t>
            </w:r>
            <w:r>
              <w:rPr>
                <w:rFonts w:hint="eastAsia" w:ascii="方正仿宋_GBK" w:hAnsi="方正仿宋_GBK" w:eastAsia="方正仿宋_GBK" w:cs="方正仿宋_GBK"/>
                <w:sz w:val="28"/>
                <w:szCs w:val="28"/>
                <w:lang w:val="en-US" w:eastAsia="zh-CN"/>
              </w:rPr>
              <w:t>2019</w:t>
            </w:r>
            <w:r>
              <w:rPr>
                <w:rFonts w:hint="eastAsia" w:ascii="方正仿宋_GBK" w:hAnsi="方正仿宋_GBK" w:eastAsia="方正仿宋_GBK" w:cs="方正仿宋_GBK"/>
                <w:sz w:val="28"/>
                <w:szCs w:val="28"/>
              </w:rPr>
              <w:t>年度政府信息公开工作年度报告</w:t>
            </w:r>
          </w:p>
        </w:tc>
        <w:tc>
          <w:tcPr>
            <w:tcW w:w="1928" w:type="dxa"/>
            <w:vMerge w:val="continue"/>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方正仿宋_GBK" w:hAnsi="方正仿宋_GBK" w:eastAsia="方正仿宋_GBK" w:cs="方正仿宋_GBK"/>
                <w:sz w:val="28"/>
                <w:szCs w:val="28"/>
              </w:rPr>
            </w:pPr>
          </w:p>
        </w:tc>
        <w:tc>
          <w:tcPr>
            <w:tcW w:w="1984" w:type="dxa"/>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2020 年3 月</w:t>
            </w: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0AFF" w:usb1="00007843" w:usb2="00000001" w:usb3="00000000" w:csb0="400001BF" w:csb1="DFF7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方正仿宋">
    <w:altName w:val="仿宋"/>
    <w:panose1 w:val="00000000000000000000"/>
    <w:charset w:val="00"/>
    <w:family w:val="auto"/>
    <w:pitch w:val="default"/>
    <w:sig w:usb0="00000000" w:usb1="00000000" w:usb2="00000000" w:usb3="00000000" w:csb0="0000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Arial">
    <w:panose1 w:val="020B0604020202020204"/>
    <w:charset w:val="00"/>
    <w:family w:val="auto"/>
    <w:pitch w:val="default"/>
    <w:sig w:usb0="E0002A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Dotum">
    <w:panose1 w:val="020B0600000101010101"/>
    <w:charset w:val="81"/>
    <w:family w:val="swiss"/>
    <w:pitch w:val="default"/>
    <w:sig w:usb0="B00002AF" w:usb1="69D77CFB" w:usb2="00000030" w:usb3="00000000" w:csb0="4008009F" w:csb1="DFD70000"/>
  </w:font>
  <w:font w:name="叶根友毛笔行书2.0版">
    <w:panose1 w:val="02010601030101010101"/>
    <w:charset w:val="86"/>
    <w:family w:val="auto"/>
    <w:pitch w:val="default"/>
    <w:sig w:usb0="00000001" w:usb1="080E0000" w:usb2="00000000" w:usb3="00000000" w:csb0="00040000" w:csb1="00000000"/>
  </w:font>
  <w:font w:name="Calibri Light">
    <w:panose1 w:val="020F0302020204030204"/>
    <w:charset w:val="00"/>
    <w:family w:val="auto"/>
    <w:pitch w:val="default"/>
    <w:sig w:usb0="A00002EF" w:usb1="4000207B" w:usb2="00000000" w:usb3="00000000" w:csb0="2000019F" w:csb1="00000000"/>
  </w:font>
  <w:font w:name="新宋体">
    <w:panose1 w:val="02010609030101010101"/>
    <w:charset w:val="86"/>
    <w:family w:val="auto"/>
    <w:pitch w:val="default"/>
    <w:sig w:usb0="00000003" w:usb1="288F0000" w:usb2="00000006" w:usb3="00000000" w:csb0="00040001" w:csb1="00000000"/>
  </w:font>
  <w:font w:name="方正美黑_GBK">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76B4913"/>
    <w:rsid w:val="03200B35"/>
    <w:rsid w:val="055F00E8"/>
    <w:rsid w:val="09DD3ADC"/>
    <w:rsid w:val="0E736D14"/>
    <w:rsid w:val="1183110B"/>
    <w:rsid w:val="11D32B0A"/>
    <w:rsid w:val="12B45751"/>
    <w:rsid w:val="15AE4757"/>
    <w:rsid w:val="16712149"/>
    <w:rsid w:val="176B4913"/>
    <w:rsid w:val="21337FF6"/>
    <w:rsid w:val="2338387B"/>
    <w:rsid w:val="253E61BD"/>
    <w:rsid w:val="25B73F68"/>
    <w:rsid w:val="272D59BB"/>
    <w:rsid w:val="2A744930"/>
    <w:rsid w:val="2C1A4190"/>
    <w:rsid w:val="2D6739E2"/>
    <w:rsid w:val="2F423016"/>
    <w:rsid w:val="35E37B66"/>
    <w:rsid w:val="363A2C3A"/>
    <w:rsid w:val="36CE203D"/>
    <w:rsid w:val="3AA21FF5"/>
    <w:rsid w:val="3EBF7349"/>
    <w:rsid w:val="43B05ED6"/>
    <w:rsid w:val="4F607716"/>
    <w:rsid w:val="51DF2313"/>
    <w:rsid w:val="54CF5A64"/>
    <w:rsid w:val="56D53B40"/>
    <w:rsid w:val="58BC5D17"/>
    <w:rsid w:val="5BB37F44"/>
    <w:rsid w:val="5BEF429F"/>
    <w:rsid w:val="5C2137F1"/>
    <w:rsid w:val="5DB520A7"/>
    <w:rsid w:val="64676EF8"/>
    <w:rsid w:val="6AFE79B9"/>
    <w:rsid w:val="6C856D58"/>
    <w:rsid w:val="6DDC60A8"/>
    <w:rsid w:val="721E15D6"/>
    <w:rsid w:val="735F34A1"/>
    <w:rsid w:val="752625C1"/>
    <w:rsid w:val="761070A6"/>
    <w:rsid w:val="7ED23E54"/>
    <w:rsid w:val="7F750D46"/>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14">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FollowedHyperlink"/>
    <w:basedOn w:val="5"/>
    <w:qFormat/>
    <w:uiPriority w:val="0"/>
    <w:rPr>
      <w:color w:val="000000"/>
      <w:u w:val="none"/>
    </w:rPr>
  </w:style>
  <w:style w:type="character" w:styleId="7">
    <w:name w:val="Emphasis"/>
    <w:basedOn w:val="5"/>
    <w:qFormat/>
    <w:uiPriority w:val="0"/>
  </w:style>
  <w:style w:type="character" w:styleId="8">
    <w:name w:val="HTML Definition"/>
    <w:basedOn w:val="5"/>
    <w:qFormat/>
    <w:uiPriority w:val="0"/>
  </w:style>
  <w:style w:type="character" w:styleId="9">
    <w:name w:val="HTML Acronym"/>
    <w:basedOn w:val="5"/>
    <w:qFormat/>
    <w:uiPriority w:val="0"/>
  </w:style>
  <w:style w:type="character" w:styleId="10">
    <w:name w:val="HTML Variable"/>
    <w:basedOn w:val="5"/>
    <w:qFormat/>
    <w:uiPriority w:val="0"/>
  </w:style>
  <w:style w:type="character" w:styleId="11">
    <w:name w:val="Hyperlink"/>
    <w:basedOn w:val="5"/>
    <w:qFormat/>
    <w:uiPriority w:val="0"/>
    <w:rPr>
      <w:color w:val="000000"/>
      <w:u w:val="none"/>
    </w:rPr>
  </w:style>
  <w:style w:type="character" w:styleId="12">
    <w:name w:val="HTML Code"/>
    <w:basedOn w:val="5"/>
    <w:qFormat/>
    <w:uiPriority w:val="0"/>
    <w:rPr>
      <w:rFonts w:ascii="Courier New" w:hAnsi="Courier New"/>
      <w:sz w:val="20"/>
    </w:rPr>
  </w:style>
  <w:style w:type="character" w:styleId="13">
    <w:name w:val="HTML Cite"/>
    <w:basedOn w:val="5"/>
    <w:qFormat/>
    <w:uiPriority w:val="0"/>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6">
    <w:name w:val="tm"/>
    <w:basedOn w:val="5"/>
    <w:qFormat/>
    <w:uiPriority w:val="0"/>
    <w:rPr>
      <w:color w:val="999999"/>
    </w:rPr>
  </w:style>
  <w:style w:type="character" w:customStyle="1" w:styleId="17">
    <w:name w:val="la"/>
    <w:basedOn w:val="5"/>
    <w:qFormat/>
    <w:uiPriority w:val="0"/>
    <w:rPr>
      <w:color w:val="FFFFFF"/>
      <w:sz w:val="27"/>
      <w:szCs w:val="27"/>
      <w:shd w:val="clear" w:fill="4062C1"/>
    </w:rPr>
  </w:style>
  <w:style w:type="character" w:customStyle="1" w:styleId="18">
    <w:name w:val="ti"/>
    <w:basedOn w:val="5"/>
    <w:qFormat/>
    <w:uiPriority w:val="0"/>
    <w:rPr>
      <w:sz w:val="18"/>
      <w:szCs w:val="18"/>
    </w:rPr>
  </w:style>
  <w:style w:type="character" w:customStyle="1" w:styleId="19">
    <w:name w:val="t"/>
    <w:basedOn w:val="5"/>
    <w:qFormat/>
    <w:uiPriority w:val="0"/>
    <w:rPr>
      <w:color w:val="207393"/>
      <w:sz w:val="24"/>
      <w:szCs w:val="24"/>
    </w:rPr>
  </w:style>
  <w:style w:type="character" w:customStyle="1" w:styleId="20">
    <w:name w:val="t1"/>
    <w:basedOn w:val="5"/>
    <w:qFormat/>
    <w:uiPriority w:val="0"/>
    <w:rPr>
      <w:sz w:val="27"/>
      <w:szCs w:val="27"/>
    </w:rPr>
  </w:style>
  <w:style w:type="character" w:customStyle="1" w:styleId="21">
    <w:name w:val="t2"/>
    <w:basedOn w:val="5"/>
    <w:qFormat/>
    <w:uiPriority w:val="0"/>
  </w:style>
  <w:style w:type="character" w:customStyle="1" w:styleId="22">
    <w:name w:val="t3"/>
    <w:basedOn w:val="5"/>
    <w:qFormat/>
    <w:uiPriority w:val="0"/>
    <w:rPr>
      <w:sz w:val="27"/>
      <w:szCs w:val="27"/>
    </w:rPr>
  </w:style>
  <w:style w:type="character" w:customStyle="1" w:styleId="23">
    <w:name w:val="t4"/>
    <w:basedOn w:val="5"/>
    <w:qFormat/>
    <w:uiPriority w:val="0"/>
    <w:rPr>
      <w:sz w:val="27"/>
      <w:szCs w:val="27"/>
    </w:rPr>
  </w:style>
  <w:style w:type="character" w:customStyle="1" w:styleId="24">
    <w:name w:val="t5"/>
    <w:basedOn w:val="5"/>
    <w:qFormat/>
    <w:uiPriority w:val="0"/>
    <w:rPr>
      <w:color w:val="213F93"/>
      <w:sz w:val="42"/>
      <w:szCs w:val="42"/>
    </w:rPr>
  </w:style>
  <w:style w:type="character" w:customStyle="1" w:styleId="25">
    <w:name w:val="t6"/>
    <w:basedOn w:val="5"/>
    <w:qFormat/>
    <w:uiPriority w:val="0"/>
    <w:rPr>
      <w:color w:val="1C3E9D"/>
      <w:sz w:val="42"/>
      <w:szCs w:val="42"/>
    </w:rPr>
  </w:style>
  <w:style w:type="character" w:customStyle="1" w:styleId="26">
    <w:name w:val="t7"/>
    <w:basedOn w:val="5"/>
    <w:qFormat/>
    <w:uiPriority w:val="0"/>
    <w:rPr>
      <w:color w:val="FFFFFF"/>
      <w:spacing w:val="75"/>
      <w:sz w:val="48"/>
      <w:szCs w:val="48"/>
    </w:rPr>
  </w:style>
  <w:style w:type="character" w:customStyle="1" w:styleId="27">
    <w:name w:val="t8"/>
    <w:basedOn w:val="5"/>
    <w:qFormat/>
    <w:uiPriority w:val="0"/>
    <w:rPr>
      <w:sz w:val="27"/>
      <w:szCs w:val="27"/>
    </w:rPr>
  </w:style>
  <w:style w:type="character" w:customStyle="1" w:styleId="28">
    <w:name w:val="active"/>
    <w:basedOn w:val="5"/>
    <w:qFormat/>
    <w:uiPriority w:val="0"/>
    <w:rPr>
      <w:shd w:val="clear" w:fill="9BB6E0"/>
    </w:rPr>
  </w:style>
  <w:style w:type="character" w:customStyle="1" w:styleId="29">
    <w:name w:val="fl"/>
    <w:basedOn w:val="5"/>
    <w:qFormat/>
    <w:uiPriority w:val="0"/>
    <w:rPr>
      <w:color w:val="999999"/>
    </w:rPr>
  </w:style>
  <w:style w:type="character" w:customStyle="1" w:styleId="30">
    <w:name w:val="qw"/>
    <w:basedOn w:val="5"/>
    <w:qFormat/>
    <w:uiPriority w:val="0"/>
    <w:rPr>
      <w:color w:val="5786C8"/>
      <w:sz w:val="21"/>
      <w:szCs w:val="21"/>
    </w:rPr>
  </w:style>
  <w:style w:type="character" w:customStyle="1" w:styleId="31">
    <w:name w:val="zj"/>
    <w:basedOn w:val="5"/>
    <w:qFormat/>
    <w:uiPriority w:val="0"/>
    <w:rPr>
      <w:color w:val="FFFFFF"/>
      <w:sz w:val="18"/>
      <w:szCs w:val="18"/>
      <w:shd w:val="clear" w:fill="C33B51"/>
    </w:rPr>
  </w:style>
  <w:style w:type="character" w:customStyle="1" w:styleId="32">
    <w:name w:val="rm"/>
    <w:basedOn w:val="5"/>
    <w:qFormat/>
    <w:uiPriority w:val="0"/>
    <w:rPr>
      <w:color w:val="D86C1D"/>
      <w:sz w:val="18"/>
      <w:szCs w:val="18"/>
    </w:rPr>
  </w:style>
  <w:style w:type="character" w:customStyle="1" w:styleId="33">
    <w:name w:val="ly"/>
    <w:basedOn w:val="5"/>
    <w:qFormat/>
    <w:uiPriority w:val="0"/>
    <w:rPr>
      <w:color w:val="999999"/>
    </w:rPr>
  </w:style>
  <w:style w:type="character" w:customStyle="1" w:styleId="34">
    <w:name w:val="bsharetext"/>
    <w:basedOn w:val="5"/>
    <w:qFormat/>
    <w:uiPriority w:val="0"/>
  </w:style>
  <w:style w:type="character" w:customStyle="1" w:styleId="35">
    <w:name w:val="swiper-active-switch"/>
    <w:basedOn w:val="5"/>
    <w:qFormat/>
    <w:uiPriority w:val="0"/>
    <w:rPr>
      <w:shd w:val="clear" w:fill="014E9C"/>
    </w:rPr>
  </w:style>
  <w:style w:type="character" w:customStyle="1" w:styleId="36">
    <w:name w:val="swiper-active-switch2"/>
    <w:basedOn w:val="5"/>
    <w:qFormat/>
    <w:uiPriority w:val="0"/>
    <w:rPr>
      <w:shd w:val="clear" w:fill="014E9C"/>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Office_10.1.0.6135_F1E327BC-269C-435d-A152-05C5408002CA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2019-07-23T03:16:00Z</dcterms:created>
  <dc:creator>Administrator</dc:creator>
  <cp:lastModifiedBy>Administrator</cp:lastModifiedBy>
  <cp:lastPrinted>2019-07-26T01:48:00Z</cp:lastPrinted>
  <dcterms:modified xsi:type="dcterms:W3CDTF">2019-10-10T09:33:45Z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ies>
</file>